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928B" w14:textId="77777777" w:rsidR="00566ADD" w:rsidRDefault="00566ADD" w:rsidP="00566ADD">
      <w:pPr>
        <w:shd w:val="clear" w:color="auto" w:fill="FFFFFF" w:themeFill="background1"/>
        <w:jc w:val="both"/>
        <w:rPr>
          <w:rFonts w:ascii="Arial" w:hAnsi="Arial" w:cs="Arial"/>
          <w:b/>
          <w:color w:val="FFFFFF" w:themeColor="background1"/>
          <w:sz w:val="24"/>
          <w:szCs w:val="24"/>
        </w:rPr>
      </w:pPr>
    </w:p>
    <w:p w14:paraId="2DFCD1E3" w14:textId="77777777" w:rsidR="008B6909" w:rsidRPr="008B6909" w:rsidRDefault="008B6909" w:rsidP="008B6909">
      <w:pPr>
        <w:shd w:val="clear" w:color="auto" w:fill="4F81BD" w:themeFill="accent1"/>
        <w:jc w:val="both"/>
        <w:rPr>
          <w:rFonts w:ascii="Arial" w:hAnsi="Arial" w:cs="Arial"/>
          <w:b/>
          <w:color w:val="FFFFFF" w:themeColor="background1"/>
          <w:sz w:val="24"/>
          <w:szCs w:val="24"/>
        </w:rPr>
      </w:pPr>
      <w:r w:rsidRPr="0029625C">
        <w:rPr>
          <w:rFonts w:ascii="Arial" w:hAnsi="Arial" w:cs="Arial"/>
          <w:b/>
          <w:color w:val="FFFFFF" w:themeColor="background1"/>
          <w:sz w:val="24"/>
          <w:szCs w:val="24"/>
        </w:rPr>
        <w:t>Introduction</w:t>
      </w:r>
    </w:p>
    <w:p w14:paraId="6C8EFC10" w14:textId="77777777" w:rsidR="005164E1" w:rsidRPr="006C7F97" w:rsidRDefault="005164E1" w:rsidP="00610FE4">
      <w:pPr>
        <w:jc w:val="both"/>
        <w:rPr>
          <w:rFonts w:ascii="Arial" w:hAnsi="Arial" w:cs="Arial"/>
          <w:sz w:val="24"/>
          <w:szCs w:val="24"/>
        </w:rPr>
      </w:pPr>
      <w:r w:rsidRPr="006C7F97">
        <w:rPr>
          <w:rFonts w:ascii="Arial" w:hAnsi="Arial" w:cs="Arial"/>
          <w:sz w:val="24"/>
          <w:szCs w:val="24"/>
        </w:rPr>
        <w:t xml:space="preserve">About 70 deaths and 350,000 injuries in UK homes are caused by faulty electrics and electrical equipment every year. </w:t>
      </w:r>
      <w:r w:rsidRPr="005164E1">
        <w:rPr>
          <w:rFonts w:ascii="Arial" w:hAnsi="Arial" w:cs="Arial"/>
          <w:sz w:val="24"/>
          <w:szCs w:val="24"/>
        </w:rPr>
        <w:t>Almost</w:t>
      </w:r>
      <w:r w:rsidRPr="006C7F97">
        <w:rPr>
          <w:rFonts w:ascii="Arial" w:hAnsi="Arial" w:cs="Arial"/>
          <w:sz w:val="24"/>
          <w:szCs w:val="24"/>
        </w:rPr>
        <w:t xml:space="preserve"> half of all accidental house fires are caused by electricity.</w:t>
      </w:r>
    </w:p>
    <w:p w14:paraId="4468EF9E" w14:textId="77777777" w:rsidR="005164E1" w:rsidRPr="006C7F97" w:rsidRDefault="005164E1" w:rsidP="00610FE4">
      <w:pPr>
        <w:jc w:val="both"/>
        <w:rPr>
          <w:rFonts w:ascii="Arial" w:hAnsi="Arial" w:cs="Arial"/>
          <w:sz w:val="24"/>
          <w:szCs w:val="24"/>
        </w:rPr>
      </w:pPr>
      <w:r w:rsidRPr="006C7F97">
        <w:rPr>
          <w:rFonts w:ascii="Arial" w:hAnsi="Arial" w:cs="Arial"/>
          <w:sz w:val="24"/>
          <w:szCs w:val="24"/>
        </w:rPr>
        <w:t>As your landlord, we are required by law to ensure your home’s electrical installation and wiring are safe when you move in and that they are maintained in a safe condition throughout your tenancy.</w:t>
      </w:r>
    </w:p>
    <w:p w14:paraId="776DC575" w14:textId="77777777" w:rsidR="00BE7564" w:rsidRPr="008B6909" w:rsidRDefault="0033128A" w:rsidP="008B6909">
      <w:pPr>
        <w:shd w:val="clear" w:color="auto" w:fill="4F81BD" w:themeFill="accent1"/>
        <w:jc w:val="both"/>
        <w:rPr>
          <w:rFonts w:ascii="Arial" w:hAnsi="Arial" w:cs="Arial"/>
          <w:b/>
          <w:color w:val="FFFFFF" w:themeColor="background1"/>
          <w:sz w:val="24"/>
          <w:szCs w:val="24"/>
        </w:rPr>
      </w:pPr>
      <w:r>
        <w:rPr>
          <w:rFonts w:ascii="Arial" w:hAnsi="Arial" w:cs="Arial"/>
          <w:b/>
          <w:color w:val="FFFFFF" w:themeColor="background1"/>
          <w:sz w:val="24"/>
          <w:szCs w:val="24"/>
        </w:rPr>
        <w:t>What we will do</w:t>
      </w:r>
    </w:p>
    <w:p w14:paraId="0F573C50" w14:textId="77777777" w:rsidR="005164E1" w:rsidRDefault="005164E1" w:rsidP="00610FE4">
      <w:pPr>
        <w:jc w:val="both"/>
        <w:rPr>
          <w:rFonts w:ascii="Arial" w:hAnsi="Arial" w:cs="Arial"/>
          <w:sz w:val="24"/>
          <w:szCs w:val="24"/>
        </w:rPr>
      </w:pPr>
      <w:r w:rsidRPr="006C7F97">
        <w:rPr>
          <w:rFonts w:ascii="Arial" w:hAnsi="Arial" w:cs="Arial"/>
          <w:sz w:val="24"/>
          <w:szCs w:val="24"/>
        </w:rPr>
        <w:t>We</w:t>
      </w:r>
      <w:r w:rsidRPr="005164E1">
        <w:rPr>
          <w:rFonts w:ascii="Arial" w:hAnsi="Arial" w:cs="Arial"/>
          <w:sz w:val="24"/>
          <w:szCs w:val="24"/>
        </w:rPr>
        <w:t xml:space="preserve"> will arrange for an electrician registered with one of the government-approved schemes to</w:t>
      </w:r>
      <w:r w:rsidRPr="006C7F97">
        <w:rPr>
          <w:rFonts w:ascii="Arial" w:hAnsi="Arial" w:cs="Arial"/>
          <w:sz w:val="24"/>
          <w:szCs w:val="24"/>
        </w:rPr>
        <w:t xml:space="preserve"> test and inspect all the homes we manage (and any communal areas) every five years</w:t>
      </w:r>
      <w:r w:rsidRPr="005164E1">
        <w:rPr>
          <w:rFonts w:ascii="Arial" w:hAnsi="Arial" w:cs="Arial"/>
          <w:sz w:val="24"/>
          <w:szCs w:val="24"/>
        </w:rPr>
        <w:t>.</w:t>
      </w:r>
      <w:r>
        <w:rPr>
          <w:rFonts w:ascii="Arial" w:hAnsi="Arial" w:cs="Arial"/>
          <w:sz w:val="24"/>
          <w:szCs w:val="24"/>
        </w:rPr>
        <w:t xml:space="preserve"> For new developments we receive an electrical </w:t>
      </w:r>
      <w:r w:rsidRPr="005164E1">
        <w:rPr>
          <w:rFonts w:ascii="Arial" w:hAnsi="Arial" w:cs="Arial"/>
          <w:sz w:val="24"/>
          <w:szCs w:val="24"/>
        </w:rPr>
        <w:t xml:space="preserve">installation certificate </w:t>
      </w:r>
      <w:r w:rsidRPr="005164E1">
        <w:rPr>
          <w:rFonts w:ascii="Arial" w:hAnsi="Arial" w:cs="Arial"/>
          <w:sz w:val="24"/>
          <w:szCs w:val="24"/>
        </w:rPr>
        <w:t>which lasts for 10 years</w:t>
      </w:r>
      <w:r>
        <w:rPr>
          <w:rFonts w:ascii="Arial" w:hAnsi="Arial" w:cs="Arial"/>
          <w:sz w:val="24"/>
          <w:szCs w:val="24"/>
        </w:rPr>
        <w:t xml:space="preserve">, after which we will arrange for a new test and inspection report. </w:t>
      </w:r>
    </w:p>
    <w:p w14:paraId="2A1EBB2F" w14:textId="77777777" w:rsidR="005164E1" w:rsidRDefault="005164E1" w:rsidP="00610FE4">
      <w:pPr>
        <w:jc w:val="both"/>
        <w:rPr>
          <w:rFonts w:ascii="Arial" w:hAnsi="Arial" w:cs="Arial"/>
          <w:sz w:val="24"/>
          <w:szCs w:val="24"/>
        </w:rPr>
      </w:pPr>
      <w:r w:rsidRPr="005164E1">
        <w:rPr>
          <w:rFonts w:ascii="Arial" w:hAnsi="Arial" w:cs="Arial"/>
          <w:sz w:val="24"/>
          <w:szCs w:val="24"/>
        </w:rPr>
        <w:t xml:space="preserve">We also carry out a visual inspection of the condition of the electrics in our </w:t>
      </w:r>
      <w:r w:rsidRPr="006C7F97">
        <w:rPr>
          <w:rFonts w:ascii="Arial" w:hAnsi="Arial" w:cs="Arial"/>
          <w:sz w:val="24"/>
          <w:szCs w:val="24"/>
        </w:rPr>
        <w:t xml:space="preserve">properties before re-letting them to new tenants. </w:t>
      </w:r>
    </w:p>
    <w:p w14:paraId="449B5131" w14:textId="4BA52CD8" w:rsidR="00A331EC" w:rsidRDefault="005164E1" w:rsidP="00610FE4">
      <w:pPr>
        <w:jc w:val="both"/>
        <w:rPr>
          <w:rFonts w:ascii="Arial" w:hAnsi="Arial" w:cs="Arial"/>
          <w:sz w:val="24"/>
          <w:szCs w:val="24"/>
        </w:rPr>
      </w:pPr>
      <w:r w:rsidRPr="006C7F97">
        <w:rPr>
          <w:rFonts w:ascii="Arial" w:hAnsi="Arial" w:cs="Arial"/>
          <w:sz w:val="24"/>
          <w:szCs w:val="24"/>
        </w:rPr>
        <w:t>We also ensure any appliances we supply are safe to use and are CE marked.</w:t>
      </w:r>
    </w:p>
    <w:p w14:paraId="6FEFE685" w14:textId="21D5166D" w:rsidR="0033128A" w:rsidRPr="0033128A" w:rsidRDefault="0033128A" w:rsidP="00610FE4">
      <w:pPr>
        <w:jc w:val="both"/>
        <w:rPr>
          <w:rFonts w:ascii="Arial" w:hAnsi="Arial" w:cs="Arial"/>
          <w:sz w:val="24"/>
          <w:szCs w:val="24"/>
        </w:rPr>
      </w:pPr>
      <w:r w:rsidRPr="0033128A">
        <w:rPr>
          <w:rFonts w:ascii="Arial" w:hAnsi="Arial" w:cs="Arial"/>
          <w:sz w:val="24"/>
          <w:szCs w:val="24"/>
        </w:rPr>
        <w:t xml:space="preserve">In our schemes with </w:t>
      </w:r>
      <w:r w:rsidR="005164E1">
        <w:rPr>
          <w:rFonts w:ascii="Arial" w:hAnsi="Arial" w:cs="Arial"/>
          <w:sz w:val="24"/>
          <w:szCs w:val="24"/>
        </w:rPr>
        <w:t>communal electrical supplies</w:t>
      </w:r>
      <w:r w:rsidRPr="0033128A">
        <w:rPr>
          <w:rFonts w:ascii="Arial" w:hAnsi="Arial" w:cs="Arial"/>
          <w:sz w:val="24"/>
          <w:szCs w:val="24"/>
        </w:rPr>
        <w:t xml:space="preserve"> we will share with you the safety certific</w:t>
      </w:r>
      <w:r w:rsidR="00A401BD">
        <w:rPr>
          <w:rFonts w:ascii="Arial" w:hAnsi="Arial" w:cs="Arial"/>
          <w:sz w:val="24"/>
          <w:szCs w:val="24"/>
        </w:rPr>
        <w:t>ates should you wish to see a copy</w:t>
      </w:r>
      <w:r w:rsidRPr="0033128A">
        <w:rPr>
          <w:rFonts w:ascii="Arial" w:hAnsi="Arial" w:cs="Arial"/>
          <w:sz w:val="24"/>
          <w:szCs w:val="24"/>
        </w:rPr>
        <w:t>.</w:t>
      </w:r>
    </w:p>
    <w:p w14:paraId="72D434A6" w14:textId="77777777" w:rsidR="00BE7564" w:rsidRPr="008B6909" w:rsidRDefault="0033128A" w:rsidP="008B6909">
      <w:pPr>
        <w:shd w:val="clear" w:color="auto" w:fill="4F81BD" w:themeFill="accent1"/>
        <w:jc w:val="both"/>
        <w:rPr>
          <w:rFonts w:ascii="Arial" w:hAnsi="Arial" w:cs="Arial"/>
          <w:b/>
          <w:color w:val="FFFFFF" w:themeColor="background1"/>
          <w:sz w:val="24"/>
          <w:szCs w:val="24"/>
        </w:rPr>
      </w:pPr>
      <w:r>
        <w:rPr>
          <w:rFonts w:ascii="Arial" w:hAnsi="Arial" w:cs="Arial"/>
          <w:b/>
          <w:color w:val="FFFFFF" w:themeColor="background1"/>
          <w:sz w:val="24"/>
          <w:szCs w:val="24"/>
        </w:rPr>
        <w:t>What you can do</w:t>
      </w:r>
    </w:p>
    <w:p w14:paraId="2B576260" w14:textId="61CA2188" w:rsidR="005164E1" w:rsidRPr="005164E1" w:rsidRDefault="005164E1" w:rsidP="00610FE4">
      <w:pPr>
        <w:jc w:val="both"/>
        <w:rPr>
          <w:rFonts w:ascii="Arial" w:hAnsi="Arial" w:cs="Arial"/>
          <w:sz w:val="24"/>
          <w:szCs w:val="24"/>
        </w:rPr>
      </w:pPr>
      <w:r w:rsidRPr="006C7F97">
        <w:rPr>
          <w:rFonts w:ascii="Arial" w:hAnsi="Arial" w:cs="Arial"/>
          <w:sz w:val="24"/>
          <w:szCs w:val="24"/>
        </w:rPr>
        <w:t xml:space="preserve">You must </w:t>
      </w:r>
      <w:hyperlink r:id="rId8" w:tooltip="Contact us" w:history="1">
        <w:r w:rsidRPr="006C7F97">
          <w:rPr>
            <w:rFonts w:ascii="Arial" w:hAnsi="Arial" w:cs="Arial"/>
            <w:sz w:val="24"/>
            <w:szCs w:val="24"/>
          </w:rPr>
          <w:t>inform us</w:t>
        </w:r>
      </w:hyperlink>
      <w:r w:rsidRPr="006C7F97">
        <w:rPr>
          <w:rFonts w:ascii="Arial" w:hAnsi="Arial" w:cs="Arial"/>
          <w:sz w:val="24"/>
          <w:szCs w:val="24"/>
        </w:rPr>
        <w:t xml:space="preserve"> of any electrical problems as soon as they occur and we will arrange for an electrician to come to your home.</w:t>
      </w:r>
      <w:r>
        <w:rPr>
          <w:rFonts w:ascii="Arial" w:hAnsi="Arial" w:cs="Arial"/>
          <w:sz w:val="24"/>
          <w:szCs w:val="24"/>
        </w:rPr>
        <w:t xml:space="preserve"> </w:t>
      </w:r>
      <w:r w:rsidRPr="006C7F97">
        <w:rPr>
          <w:rFonts w:ascii="Arial" w:hAnsi="Arial" w:cs="Arial"/>
          <w:sz w:val="24"/>
          <w:szCs w:val="24"/>
        </w:rPr>
        <w:t>Never carry out electrical repairs yourself.</w:t>
      </w:r>
    </w:p>
    <w:p w14:paraId="5265CCBF" w14:textId="77777777" w:rsidR="005164E1" w:rsidRPr="006C7F97" w:rsidRDefault="005164E1" w:rsidP="00610FE4">
      <w:pPr>
        <w:jc w:val="both"/>
        <w:rPr>
          <w:rFonts w:ascii="Arial" w:hAnsi="Arial" w:cs="Arial"/>
          <w:sz w:val="24"/>
          <w:szCs w:val="24"/>
        </w:rPr>
      </w:pPr>
      <w:r w:rsidRPr="005164E1">
        <w:rPr>
          <w:rFonts w:ascii="Arial" w:hAnsi="Arial" w:cs="Arial"/>
          <w:sz w:val="24"/>
          <w:szCs w:val="24"/>
        </w:rPr>
        <w:t xml:space="preserve">If you wish to carry out any alterations to your home, including alterations to light fittings you will need to contact us for permission and we will write to you setting out the conditions attached to any permission granted. </w:t>
      </w:r>
    </w:p>
    <w:p w14:paraId="7A9453AB" w14:textId="77777777" w:rsidR="0033128A" w:rsidRPr="005164E1" w:rsidRDefault="0033128A" w:rsidP="00610FE4">
      <w:pPr>
        <w:spacing w:after="160" w:line="259" w:lineRule="auto"/>
        <w:jc w:val="both"/>
        <w:rPr>
          <w:rFonts w:ascii="Arial" w:hAnsi="Arial" w:cs="Arial"/>
          <w:b/>
          <w:sz w:val="24"/>
          <w:szCs w:val="24"/>
        </w:rPr>
      </w:pPr>
      <w:r w:rsidRPr="005164E1">
        <w:rPr>
          <w:rFonts w:ascii="Arial" w:hAnsi="Arial" w:cs="Arial"/>
          <w:b/>
          <w:sz w:val="24"/>
          <w:szCs w:val="24"/>
        </w:rPr>
        <w:t>You should take the following additional precautions:</w:t>
      </w:r>
    </w:p>
    <w:p w14:paraId="00EB2B5B"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Make sure you know where your fuse box is, so you can turn the mains switch off in an emergency</w:t>
      </w:r>
    </w:p>
    <w:p w14:paraId="58EB0186"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Never overload sockets or plug adaptors into other adaptors</w:t>
      </w:r>
    </w:p>
    <w:p w14:paraId="4AA645C0"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Maintain any electrical items you bring into your home</w:t>
      </w:r>
    </w:p>
    <w:p w14:paraId="67CEB469"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Ensure plugs and sockets are not visibly damaged and replace if necessary</w:t>
      </w:r>
    </w:p>
    <w:p w14:paraId="7FEBFBEE"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Check visible leads and cables are in good condition and replace if necessary</w:t>
      </w:r>
    </w:p>
    <w:p w14:paraId="1B2CC6DC"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 xml:space="preserve">Check light fittings are not visibly damaged and in good condition; </w:t>
      </w:r>
      <w:hyperlink r:id="rId9" w:tooltip="Contact us" w:history="1">
        <w:r w:rsidRPr="005164E1">
          <w:rPr>
            <w:rFonts w:ascii="Arial" w:hAnsi="Arial" w:cs="Arial"/>
            <w:sz w:val="24"/>
            <w:szCs w:val="24"/>
          </w:rPr>
          <w:t>contact us</w:t>
        </w:r>
      </w:hyperlink>
      <w:r w:rsidRPr="005164E1">
        <w:rPr>
          <w:rFonts w:ascii="Arial" w:hAnsi="Arial" w:cs="Arial"/>
          <w:sz w:val="24"/>
          <w:szCs w:val="24"/>
        </w:rPr>
        <w:t xml:space="preserve"> if you think they need repairing or replacing</w:t>
      </w:r>
    </w:p>
    <w:p w14:paraId="1FD5A0E5"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Always use an RCD (residual current device) on outdoor electrical equipment (this instantly turns off the power if there is a fault and can be found in any DIY store)</w:t>
      </w:r>
    </w:p>
    <w:p w14:paraId="618A22CB"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Never store combustible materials near the fuse box or the electricity meter</w:t>
      </w:r>
    </w:p>
    <w:p w14:paraId="0B65A908"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Never store anything on top of a microwave</w:t>
      </w:r>
    </w:p>
    <w:p w14:paraId="56123EDE"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lastRenderedPageBreak/>
        <w:t>Never run cables under carpets or rugs</w:t>
      </w:r>
    </w:p>
    <w:p w14:paraId="1502B5E0"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Never take mains-powered electrical items into the bathroom</w:t>
      </w:r>
    </w:p>
    <w:p w14:paraId="24080315" w14:textId="77777777" w:rsidR="005164E1" w:rsidRPr="005164E1" w:rsidRDefault="005164E1" w:rsidP="00610FE4">
      <w:pPr>
        <w:pStyle w:val="ListParagraph"/>
        <w:numPr>
          <w:ilvl w:val="0"/>
          <w:numId w:val="7"/>
        </w:numPr>
        <w:jc w:val="both"/>
        <w:rPr>
          <w:rFonts w:ascii="Arial" w:hAnsi="Arial" w:cs="Arial"/>
          <w:sz w:val="24"/>
          <w:szCs w:val="24"/>
        </w:rPr>
      </w:pPr>
      <w:r w:rsidRPr="005164E1">
        <w:rPr>
          <w:rFonts w:ascii="Arial" w:hAnsi="Arial" w:cs="Arial"/>
          <w:sz w:val="24"/>
          <w:szCs w:val="24"/>
        </w:rPr>
        <w:t>Always switch off electrical items when you are not using them.</w:t>
      </w:r>
    </w:p>
    <w:p w14:paraId="29401DDD" w14:textId="77777777" w:rsidR="003A2A25" w:rsidRPr="008B6909" w:rsidRDefault="0033128A" w:rsidP="008B6909">
      <w:pPr>
        <w:shd w:val="clear" w:color="auto" w:fill="4F81BD" w:themeFill="accent1"/>
        <w:jc w:val="both"/>
        <w:rPr>
          <w:rFonts w:ascii="Arial" w:hAnsi="Arial" w:cs="Arial"/>
          <w:b/>
          <w:color w:val="FFFFFF" w:themeColor="background1"/>
          <w:sz w:val="24"/>
          <w:szCs w:val="24"/>
        </w:rPr>
      </w:pPr>
      <w:r>
        <w:rPr>
          <w:rFonts w:ascii="Arial" w:hAnsi="Arial" w:cs="Arial"/>
          <w:b/>
          <w:color w:val="FFFFFF" w:themeColor="background1"/>
          <w:sz w:val="24"/>
          <w:szCs w:val="24"/>
        </w:rPr>
        <w:t>For leaseholders</w:t>
      </w:r>
    </w:p>
    <w:p w14:paraId="1BC661E2" w14:textId="78F35389" w:rsidR="0033128A" w:rsidRPr="0033128A" w:rsidRDefault="0033128A" w:rsidP="00610FE4">
      <w:pPr>
        <w:jc w:val="both"/>
        <w:rPr>
          <w:rFonts w:ascii="Arial" w:hAnsi="Arial" w:cs="Arial"/>
          <w:sz w:val="24"/>
          <w:szCs w:val="24"/>
        </w:rPr>
      </w:pPr>
      <w:r w:rsidRPr="0033128A">
        <w:rPr>
          <w:rFonts w:ascii="Arial" w:hAnsi="Arial" w:cs="Arial"/>
          <w:sz w:val="24"/>
          <w:szCs w:val="24"/>
        </w:rPr>
        <w:t xml:space="preserve">As a leaseholder or shared owner, you are responsible for the maintenance of </w:t>
      </w:r>
      <w:r w:rsidR="005164E1">
        <w:rPr>
          <w:rFonts w:ascii="Arial" w:hAnsi="Arial" w:cs="Arial"/>
          <w:sz w:val="24"/>
          <w:szCs w:val="24"/>
        </w:rPr>
        <w:t>the</w:t>
      </w:r>
      <w:r w:rsidRPr="0033128A">
        <w:rPr>
          <w:rFonts w:ascii="Arial" w:hAnsi="Arial" w:cs="Arial"/>
          <w:sz w:val="24"/>
          <w:szCs w:val="24"/>
        </w:rPr>
        <w:t xml:space="preserve"> </w:t>
      </w:r>
      <w:r w:rsidR="005164E1">
        <w:rPr>
          <w:rFonts w:ascii="Arial" w:hAnsi="Arial" w:cs="Arial"/>
          <w:sz w:val="24"/>
          <w:szCs w:val="24"/>
        </w:rPr>
        <w:t>electrical</w:t>
      </w:r>
      <w:r w:rsidRPr="0033128A">
        <w:rPr>
          <w:rFonts w:ascii="Arial" w:hAnsi="Arial" w:cs="Arial"/>
          <w:sz w:val="24"/>
          <w:szCs w:val="24"/>
        </w:rPr>
        <w:t xml:space="preserve"> </w:t>
      </w:r>
      <w:r w:rsidR="005164E1">
        <w:rPr>
          <w:rFonts w:ascii="Arial" w:hAnsi="Arial" w:cs="Arial"/>
          <w:sz w:val="24"/>
          <w:szCs w:val="24"/>
        </w:rPr>
        <w:t xml:space="preserve">installations </w:t>
      </w:r>
      <w:r w:rsidRPr="0033128A">
        <w:rPr>
          <w:rFonts w:ascii="Arial" w:hAnsi="Arial" w:cs="Arial"/>
          <w:sz w:val="24"/>
          <w:szCs w:val="24"/>
        </w:rPr>
        <w:t xml:space="preserve">in your property. </w:t>
      </w:r>
      <w:r w:rsidR="005164E1">
        <w:rPr>
          <w:rFonts w:ascii="Arial" w:hAnsi="Arial" w:cs="Arial"/>
          <w:sz w:val="24"/>
          <w:szCs w:val="24"/>
        </w:rPr>
        <w:t xml:space="preserve">We recommend that you to </w:t>
      </w:r>
      <w:r w:rsidRPr="0033128A">
        <w:rPr>
          <w:rFonts w:ascii="Arial" w:hAnsi="Arial" w:cs="Arial"/>
          <w:sz w:val="24"/>
          <w:szCs w:val="24"/>
        </w:rPr>
        <w:t xml:space="preserve">have them checked for safety every </w:t>
      </w:r>
      <w:r w:rsidR="005164E1">
        <w:rPr>
          <w:rFonts w:ascii="Arial" w:hAnsi="Arial" w:cs="Arial"/>
          <w:sz w:val="24"/>
          <w:szCs w:val="24"/>
        </w:rPr>
        <w:t xml:space="preserve">5 years, or </w:t>
      </w:r>
      <w:r w:rsidR="00610FE4">
        <w:rPr>
          <w:rFonts w:ascii="Arial" w:hAnsi="Arial" w:cs="Arial"/>
          <w:sz w:val="24"/>
          <w:szCs w:val="24"/>
        </w:rPr>
        <w:t>once your home becomes</w:t>
      </w:r>
      <w:r w:rsidR="005164E1">
        <w:rPr>
          <w:rFonts w:ascii="Arial" w:hAnsi="Arial" w:cs="Arial"/>
          <w:sz w:val="24"/>
          <w:szCs w:val="24"/>
        </w:rPr>
        <w:t xml:space="preserve"> 10 years </w:t>
      </w:r>
      <w:r w:rsidR="00610FE4">
        <w:rPr>
          <w:rFonts w:ascii="Arial" w:hAnsi="Arial" w:cs="Arial"/>
          <w:sz w:val="24"/>
          <w:szCs w:val="24"/>
        </w:rPr>
        <w:t xml:space="preserve">old; as well as seek advice from an electrician if you notice any faults with the installations or your appliances. </w:t>
      </w:r>
    </w:p>
    <w:p w14:paraId="24A5D03A" w14:textId="51CC168A" w:rsidR="0033128A" w:rsidRPr="0033128A" w:rsidRDefault="0033128A" w:rsidP="00610FE4">
      <w:pPr>
        <w:jc w:val="both"/>
        <w:rPr>
          <w:rFonts w:ascii="Arial" w:hAnsi="Arial" w:cs="Arial"/>
          <w:sz w:val="24"/>
          <w:szCs w:val="24"/>
        </w:rPr>
      </w:pPr>
      <w:r w:rsidRPr="0033128A">
        <w:rPr>
          <w:rFonts w:ascii="Arial" w:hAnsi="Arial" w:cs="Arial"/>
          <w:sz w:val="24"/>
          <w:szCs w:val="24"/>
        </w:rPr>
        <w:t xml:space="preserve">You can use your own </w:t>
      </w:r>
      <w:r w:rsidR="005164E1" w:rsidRPr="005164E1">
        <w:rPr>
          <w:rFonts w:ascii="Arial" w:hAnsi="Arial" w:cs="Arial"/>
          <w:sz w:val="24"/>
          <w:szCs w:val="24"/>
        </w:rPr>
        <w:t>electrician registered with one of the government-approved schemes</w:t>
      </w:r>
      <w:r w:rsidRPr="0033128A">
        <w:rPr>
          <w:rFonts w:ascii="Arial" w:hAnsi="Arial" w:cs="Arial"/>
          <w:sz w:val="24"/>
          <w:szCs w:val="24"/>
        </w:rPr>
        <w:t>, or we can provide you with details of ours.</w:t>
      </w:r>
    </w:p>
    <w:p w14:paraId="08321299" w14:textId="44ACDA9B" w:rsidR="0033128A" w:rsidRDefault="0033128A" w:rsidP="00610FE4">
      <w:pPr>
        <w:jc w:val="both"/>
        <w:rPr>
          <w:rFonts w:ascii="Arial" w:hAnsi="Arial" w:cs="Arial"/>
          <w:sz w:val="24"/>
          <w:szCs w:val="24"/>
        </w:rPr>
      </w:pPr>
      <w:r w:rsidRPr="0033128A">
        <w:rPr>
          <w:rFonts w:ascii="Arial" w:hAnsi="Arial" w:cs="Arial"/>
          <w:sz w:val="24"/>
          <w:szCs w:val="24"/>
        </w:rPr>
        <w:t xml:space="preserve">Within our mixed tenure housing schemes, we will write to all leaseholders when we are scheduling the </w:t>
      </w:r>
      <w:r w:rsidR="005164E1">
        <w:rPr>
          <w:rFonts w:ascii="Arial" w:hAnsi="Arial" w:cs="Arial"/>
          <w:sz w:val="24"/>
          <w:szCs w:val="24"/>
        </w:rPr>
        <w:t>inspection</w:t>
      </w:r>
      <w:r w:rsidRPr="0033128A">
        <w:rPr>
          <w:rFonts w:ascii="Arial" w:hAnsi="Arial" w:cs="Arial"/>
          <w:sz w:val="24"/>
          <w:szCs w:val="24"/>
        </w:rPr>
        <w:t xml:space="preserve"> of our rented properties in the event you wish to take advantage of the </w:t>
      </w:r>
      <w:r w:rsidR="005164E1">
        <w:rPr>
          <w:rFonts w:ascii="Arial" w:hAnsi="Arial" w:cs="Arial"/>
          <w:sz w:val="24"/>
          <w:szCs w:val="24"/>
        </w:rPr>
        <w:t>electrician’s</w:t>
      </w:r>
      <w:r w:rsidRPr="0033128A">
        <w:rPr>
          <w:rFonts w:ascii="Arial" w:hAnsi="Arial" w:cs="Arial"/>
          <w:sz w:val="24"/>
          <w:szCs w:val="24"/>
        </w:rPr>
        <w:t xml:space="preserve"> attendance.  Should you choose to have your </w:t>
      </w:r>
      <w:r w:rsidR="005164E1">
        <w:rPr>
          <w:rFonts w:ascii="Arial" w:hAnsi="Arial" w:cs="Arial"/>
          <w:sz w:val="24"/>
          <w:szCs w:val="24"/>
        </w:rPr>
        <w:t>electrical installation inspected</w:t>
      </w:r>
      <w:r w:rsidRPr="0033128A">
        <w:rPr>
          <w:rFonts w:ascii="Arial" w:hAnsi="Arial" w:cs="Arial"/>
          <w:sz w:val="24"/>
          <w:szCs w:val="24"/>
        </w:rPr>
        <w:t xml:space="preserve"> by our contractor, we will request that they invoice you directly. </w:t>
      </w:r>
    </w:p>
    <w:p w14:paraId="502203A5" w14:textId="77777777" w:rsidR="00AA679D" w:rsidRPr="008B6909" w:rsidRDefault="00AA679D" w:rsidP="008B6909">
      <w:pPr>
        <w:shd w:val="clear" w:color="auto" w:fill="4F81BD" w:themeFill="accent1"/>
        <w:jc w:val="both"/>
        <w:rPr>
          <w:rFonts w:ascii="Arial" w:hAnsi="Arial" w:cs="Arial"/>
          <w:b/>
          <w:color w:val="FFFFFF" w:themeColor="background1"/>
          <w:sz w:val="24"/>
          <w:szCs w:val="24"/>
        </w:rPr>
      </w:pPr>
      <w:r w:rsidRPr="008B6909">
        <w:rPr>
          <w:rFonts w:ascii="Arial" w:hAnsi="Arial" w:cs="Arial"/>
          <w:b/>
          <w:color w:val="FFFFFF" w:themeColor="background1"/>
          <w:sz w:val="24"/>
          <w:szCs w:val="24"/>
        </w:rPr>
        <w:t>For more information</w:t>
      </w:r>
    </w:p>
    <w:p w14:paraId="21D042EE" w14:textId="77777777" w:rsidR="005164E1" w:rsidRPr="003820E7" w:rsidRDefault="005164E1" w:rsidP="00610FE4">
      <w:pPr>
        <w:shd w:val="clear" w:color="auto" w:fill="FFFFFF"/>
        <w:spacing w:before="100" w:beforeAutospacing="1" w:after="100" w:afterAutospacing="1" w:line="240" w:lineRule="auto"/>
        <w:jc w:val="both"/>
        <w:rPr>
          <w:rFonts w:ascii="Arial" w:eastAsia="Times New Roman" w:hAnsi="Arial" w:cs="Arial"/>
          <w:color w:val="5A666A"/>
          <w:sz w:val="24"/>
          <w:szCs w:val="24"/>
          <w:lang w:eastAsia="en-GB"/>
        </w:rPr>
      </w:pPr>
      <w:r w:rsidRPr="005164E1">
        <w:rPr>
          <w:rFonts w:ascii="Arial" w:hAnsi="Arial" w:cs="Arial"/>
          <w:sz w:val="24"/>
          <w:szCs w:val="24"/>
        </w:rPr>
        <w:t>Electrical Safety First is the UK charity dedicated to reducing deaths and injuries caused by electrical accidents. Their aim is to ensure everyone in the UK can use electricity safely. For more electrical safety advice, visit their website at</w:t>
      </w:r>
      <w:r w:rsidRPr="003820E7">
        <w:rPr>
          <w:rFonts w:ascii="Arial" w:eastAsia="Times New Roman" w:hAnsi="Arial" w:cs="Arial"/>
          <w:color w:val="5A666A"/>
          <w:sz w:val="24"/>
          <w:szCs w:val="24"/>
          <w:lang w:eastAsia="en-GB"/>
        </w:rPr>
        <w:t xml:space="preserve"> </w:t>
      </w:r>
      <w:hyperlink r:id="rId10" w:history="1">
        <w:r w:rsidRPr="003820E7">
          <w:rPr>
            <w:rStyle w:val="Hyperlink"/>
            <w:rFonts w:ascii="Arial" w:eastAsia="Times New Roman" w:hAnsi="Arial" w:cs="Arial"/>
            <w:sz w:val="24"/>
            <w:szCs w:val="24"/>
            <w:lang w:eastAsia="en-GB"/>
          </w:rPr>
          <w:t>www.electricalsafetyfirst.org.uk</w:t>
        </w:r>
      </w:hyperlink>
    </w:p>
    <w:p w14:paraId="77A2A7DA" w14:textId="77777777" w:rsidR="00441669" w:rsidRPr="008B6909" w:rsidRDefault="0033128A" w:rsidP="00610FE4">
      <w:pPr>
        <w:jc w:val="both"/>
        <w:rPr>
          <w:rFonts w:ascii="Arial" w:hAnsi="Arial" w:cs="Arial"/>
          <w:bCs/>
          <w:color w:val="222222"/>
          <w:sz w:val="20"/>
          <w:szCs w:val="20"/>
          <w:shd w:val="clear" w:color="auto" w:fill="FFFFFF"/>
        </w:rPr>
      </w:pPr>
      <w:r>
        <w:rPr>
          <w:rFonts w:ascii="Arial" w:hAnsi="Arial" w:cs="Arial"/>
          <w:bCs/>
          <w:color w:val="222222"/>
          <w:sz w:val="20"/>
          <w:szCs w:val="20"/>
          <w:shd w:val="clear" w:color="auto" w:fill="FFFFFF"/>
        </w:rPr>
        <w:t xml:space="preserve">November </w:t>
      </w:r>
      <w:r w:rsidR="00441669">
        <w:rPr>
          <w:rFonts w:ascii="Arial" w:hAnsi="Arial" w:cs="Arial"/>
          <w:bCs/>
          <w:color w:val="222222"/>
          <w:sz w:val="20"/>
          <w:szCs w:val="20"/>
          <w:shd w:val="clear" w:color="auto" w:fill="FFFFFF"/>
        </w:rPr>
        <w:t>2018</w:t>
      </w:r>
      <w:bookmarkStart w:id="0" w:name="_GoBack"/>
      <w:bookmarkEnd w:id="0"/>
    </w:p>
    <w:sectPr w:rsidR="00441669" w:rsidRPr="008B6909" w:rsidSect="008B690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C004" w14:textId="77777777" w:rsidR="00DE4708" w:rsidRDefault="00DE4708" w:rsidP="009E5BFA">
      <w:pPr>
        <w:spacing w:after="0" w:line="240" w:lineRule="auto"/>
      </w:pPr>
      <w:r>
        <w:separator/>
      </w:r>
    </w:p>
  </w:endnote>
  <w:endnote w:type="continuationSeparator" w:id="0">
    <w:p w14:paraId="6EDF0BF9" w14:textId="77777777" w:rsidR="00DE4708" w:rsidRDefault="00DE4708" w:rsidP="009E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575466"/>
      <w:docPartObj>
        <w:docPartGallery w:val="Page Numbers (Bottom of Page)"/>
        <w:docPartUnique/>
      </w:docPartObj>
    </w:sdtPr>
    <w:sdtEndPr>
      <w:rPr>
        <w:noProof/>
      </w:rPr>
    </w:sdtEndPr>
    <w:sdtContent>
      <w:p w14:paraId="6B94904E" w14:textId="77777777" w:rsidR="00A7742B" w:rsidRDefault="00F03BF6">
        <w:pPr>
          <w:pStyle w:val="Footer"/>
          <w:jc w:val="right"/>
        </w:pPr>
        <w:r>
          <w:fldChar w:fldCharType="begin"/>
        </w:r>
        <w:r w:rsidR="00A7742B">
          <w:instrText xml:space="preserve"> PAGE   \* MERGEFORMAT </w:instrText>
        </w:r>
        <w:r>
          <w:fldChar w:fldCharType="separate"/>
        </w:r>
        <w:r w:rsidR="00400452">
          <w:rPr>
            <w:noProof/>
          </w:rPr>
          <w:t>2</w:t>
        </w:r>
        <w:r>
          <w:rPr>
            <w:noProof/>
          </w:rPr>
          <w:fldChar w:fldCharType="end"/>
        </w:r>
      </w:p>
    </w:sdtContent>
  </w:sdt>
  <w:p w14:paraId="3D70F41A" w14:textId="77777777" w:rsidR="00A7742B" w:rsidRDefault="00A7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4F0E" w14:textId="77777777" w:rsidR="00DE4708" w:rsidRDefault="00DE4708" w:rsidP="009E5BFA">
      <w:pPr>
        <w:spacing w:after="0" w:line="240" w:lineRule="auto"/>
      </w:pPr>
      <w:r>
        <w:separator/>
      </w:r>
    </w:p>
  </w:footnote>
  <w:footnote w:type="continuationSeparator" w:id="0">
    <w:p w14:paraId="1A08078C" w14:textId="77777777" w:rsidR="00DE4708" w:rsidRDefault="00DE4708" w:rsidP="009E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DF62" w14:textId="6AB2798C" w:rsidR="009E5BFA" w:rsidRDefault="0017647D">
    <w:pPr>
      <w:pStyle w:val="Header"/>
    </w:pPr>
    <w:r>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06567688" wp14:editId="27B1CA81">
              <wp:simplePos x="0" y="0"/>
              <wp:positionH relativeFrom="margin">
                <wp:posOffset>1181100</wp:posOffset>
              </wp:positionH>
              <wp:positionV relativeFrom="paragraph">
                <wp:posOffset>188595</wp:posOffset>
              </wp:positionV>
              <wp:extent cx="4562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5750"/>
                      </a:xfrm>
                      <a:prstGeom prst="rect">
                        <a:avLst/>
                      </a:prstGeom>
                      <a:solidFill>
                        <a:srgbClr val="FFFFFF"/>
                      </a:solidFill>
                      <a:ln w="9525">
                        <a:solidFill>
                          <a:srgbClr val="000000"/>
                        </a:solidFill>
                        <a:miter lim="800000"/>
                        <a:headEnd/>
                        <a:tailEnd/>
                      </a:ln>
                    </wps:spPr>
                    <wps:txbx>
                      <w:txbxContent>
                        <w:p w14:paraId="34EFDEFD" w14:textId="22F54542" w:rsidR="009E5BFA" w:rsidRPr="004D7C53" w:rsidRDefault="005164E1" w:rsidP="009E5BFA">
                          <w:pPr>
                            <w:shd w:val="clear" w:color="auto" w:fill="B8CCE4" w:themeFill="accent1" w:themeFillTint="66"/>
                            <w:jc w:val="center"/>
                            <w:rPr>
                              <w:rFonts w:ascii="Arial" w:hAnsi="Arial" w:cs="Arial"/>
                              <w:b/>
                              <w:sz w:val="28"/>
                              <w:szCs w:val="28"/>
                            </w:rPr>
                          </w:pPr>
                          <w:r>
                            <w:rPr>
                              <w:rFonts w:ascii="Arial" w:hAnsi="Arial" w:cs="Arial"/>
                              <w:b/>
                              <w:sz w:val="28"/>
                              <w:szCs w:val="28"/>
                            </w:rPr>
                            <w:t>Electrical</w:t>
                          </w:r>
                          <w:r w:rsidR="00B553F6">
                            <w:rPr>
                              <w:rFonts w:ascii="Arial" w:hAnsi="Arial" w:cs="Arial"/>
                              <w:b/>
                              <w:sz w:val="28"/>
                              <w:szCs w:val="28"/>
                            </w:rPr>
                            <w:t xml:space="preserv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67688" id="_x0000_t202" coordsize="21600,21600" o:spt="202" path="m,l,21600r21600,l21600,xe">
              <v:stroke joinstyle="miter"/>
              <v:path gradientshapeok="t" o:connecttype="rect"/>
            </v:shapetype>
            <v:shape id="Text Box 2" o:spid="_x0000_s1026" type="#_x0000_t202" style="position:absolute;margin-left:93pt;margin-top:14.85pt;width:359.2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D7JAIAAEYEAAAOAAAAZHJzL2Uyb0RvYy54bWysU9tu2zAMfR+wfxD0vjgx4iY16hRdugwD&#10;ugvQ7gMYWY6FSaInKbGzrx8lp1nQbS/D9CCIInVEnkPe3A5Gs4N0XqGt+Gwy5UxagbWyu4p/fdq8&#10;WXLmA9gaNFpZ8aP0/Hb1+tVN35UyxxZ1LR0jEOvLvqt4G0JXZpkXrTTgJ9hJS84GnYFApttltYOe&#10;0I3O8un0KuvR1Z1DIb2n2/vRyVcJv2mkCJ+bxsvAdMUpt5B2l/Zt3LPVDZQ7B12rxCkN+IcsDChL&#10;n56h7iEA2zv1G5RRwqHHJkwEmgybRgmZaqBqZtMX1Ty20MlUC5HjuzNN/v/Bik+HL46puuL5bMGZ&#10;BUMiPckhsLc4sDzy03e+pLDHjgLDQNekc6rVdw8ovnlmcd2C3ck757BvJdSU3yy+zC6ejjg+gmz7&#10;j1jTN7APmICGxplIHtHBCJ10Op61iakIupwXV/l8UXAmyJcvi0WRxMugfH7dOR/eSzQsHiruSPuE&#10;DocHH2I2UD6HxM88alVvlNbJcLvtWjt2AOqTTVqpgBdh2rK+4tdFXowE/BVimtafIIwK1PBamYov&#10;z0FQRtre2Tq1YwClxzOlrO2Jx0jdSGIYtsNJly3WR2LU4djYNIh0aNH94Kynpq64/74HJznTHyyp&#10;cj2bz+MUJGNeLHIy3KVne+kBKwiq4oGz8bgOaXIiYRbvSL1GJWKjzGMmp1ypWRPfp8GK03Bpp6hf&#10;47/6CQAA//8DAFBLAwQUAAYACAAAACEAZoh6vN8AAAAJAQAADwAAAGRycy9kb3ducmV2LnhtbEyP&#10;zU7DMBCE70i8g7VIXFDrUEL+iFMhJBC9QYvg6sZuEmGvg+2m4e1ZTnAczWjmm3o9W8Mm7cPgUMD1&#10;MgGmsXVqwE7A2+5xUQALUaKSxqEW8K0DrJvzs1pWyp3wVU/b2DEqwVBJAX2MY8V5aHttZVi6USN5&#10;B+etjCR9x5WXJyq3hq+SJONWDkgLvRz1Q6/bz+3RCijS5+kjbG5e3tvsYMp4lU9PX16Iy4v5/g5Y&#10;1HP8C8MvPqFDQ0x7d0QVmCFdZPQlCliVOTAKlEl6C2wvIE9z4E3N/z9ofgAAAP//AwBQSwECLQAU&#10;AAYACAAAACEAtoM4kv4AAADhAQAAEwAAAAAAAAAAAAAAAAAAAAAAW0NvbnRlbnRfVHlwZXNdLnht&#10;bFBLAQItABQABgAIAAAAIQA4/SH/1gAAAJQBAAALAAAAAAAAAAAAAAAAAC8BAABfcmVscy8ucmVs&#10;c1BLAQItABQABgAIAAAAIQACXzD7JAIAAEYEAAAOAAAAAAAAAAAAAAAAAC4CAABkcnMvZTJvRG9j&#10;LnhtbFBLAQItABQABgAIAAAAIQBmiHq83wAAAAkBAAAPAAAAAAAAAAAAAAAAAH4EAABkcnMvZG93&#10;bnJldi54bWxQSwUGAAAAAAQABADzAAAAigUAAAAA&#10;">
              <v:textbox>
                <w:txbxContent>
                  <w:p w14:paraId="34EFDEFD" w14:textId="22F54542" w:rsidR="009E5BFA" w:rsidRPr="004D7C53" w:rsidRDefault="005164E1" w:rsidP="009E5BFA">
                    <w:pPr>
                      <w:shd w:val="clear" w:color="auto" w:fill="B8CCE4" w:themeFill="accent1" w:themeFillTint="66"/>
                      <w:jc w:val="center"/>
                      <w:rPr>
                        <w:rFonts w:ascii="Arial" w:hAnsi="Arial" w:cs="Arial"/>
                        <w:b/>
                        <w:sz w:val="28"/>
                        <w:szCs w:val="28"/>
                      </w:rPr>
                    </w:pPr>
                    <w:r>
                      <w:rPr>
                        <w:rFonts w:ascii="Arial" w:hAnsi="Arial" w:cs="Arial"/>
                        <w:b/>
                        <w:sz w:val="28"/>
                        <w:szCs w:val="28"/>
                      </w:rPr>
                      <w:t>Electrical</w:t>
                    </w:r>
                    <w:r w:rsidR="00B553F6">
                      <w:rPr>
                        <w:rFonts w:ascii="Arial" w:hAnsi="Arial" w:cs="Arial"/>
                        <w:b/>
                        <w:sz w:val="28"/>
                        <w:szCs w:val="28"/>
                      </w:rPr>
                      <w:t xml:space="preserve"> Safety</w:t>
                    </w:r>
                  </w:p>
                </w:txbxContent>
              </v:textbox>
              <w10:wrap type="square" anchorx="margin"/>
            </v:shape>
          </w:pict>
        </mc:Fallback>
      </mc:AlternateContent>
    </w:r>
    <w:r w:rsidR="008B6909">
      <w:rPr>
        <w:rFonts w:ascii="Arial" w:hAnsi="Arial" w:cs="Arial"/>
        <w:noProof/>
        <w:lang w:eastAsia="en-GB"/>
      </w:rPr>
      <w:drawing>
        <wp:inline distT="0" distB="0" distL="0" distR="0" wp14:anchorId="3E0DEE50" wp14:editId="377C41AA">
          <wp:extent cx="985959" cy="676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468" cy="689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AAB"/>
    <w:multiLevelType w:val="hybridMultilevel"/>
    <w:tmpl w:val="C1E6134C"/>
    <w:lvl w:ilvl="0" w:tplc="FACC15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5F69"/>
    <w:multiLevelType w:val="hybridMultilevel"/>
    <w:tmpl w:val="1B40C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3390F"/>
    <w:multiLevelType w:val="hybridMultilevel"/>
    <w:tmpl w:val="72C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66CE6"/>
    <w:multiLevelType w:val="multilevel"/>
    <w:tmpl w:val="055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93747"/>
    <w:multiLevelType w:val="hybridMultilevel"/>
    <w:tmpl w:val="7ECA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E6102"/>
    <w:multiLevelType w:val="hybridMultilevel"/>
    <w:tmpl w:val="AAB2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82D9E"/>
    <w:multiLevelType w:val="hybridMultilevel"/>
    <w:tmpl w:val="8C44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CA"/>
    <w:rsid w:val="00032B6A"/>
    <w:rsid w:val="0005408C"/>
    <w:rsid w:val="0017647D"/>
    <w:rsid w:val="00202C64"/>
    <w:rsid w:val="0033128A"/>
    <w:rsid w:val="00381015"/>
    <w:rsid w:val="003A2A25"/>
    <w:rsid w:val="00400452"/>
    <w:rsid w:val="0040254B"/>
    <w:rsid w:val="00437078"/>
    <w:rsid w:val="00441669"/>
    <w:rsid w:val="0045436F"/>
    <w:rsid w:val="0047169C"/>
    <w:rsid w:val="005108FA"/>
    <w:rsid w:val="005164E1"/>
    <w:rsid w:val="00566ADD"/>
    <w:rsid w:val="005876D2"/>
    <w:rsid w:val="00603FD9"/>
    <w:rsid w:val="00610FE4"/>
    <w:rsid w:val="006307CB"/>
    <w:rsid w:val="00685619"/>
    <w:rsid w:val="006E2C6C"/>
    <w:rsid w:val="006E5FCA"/>
    <w:rsid w:val="007A6A4F"/>
    <w:rsid w:val="00821C10"/>
    <w:rsid w:val="00831D03"/>
    <w:rsid w:val="00886A17"/>
    <w:rsid w:val="008B6909"/>
    <w:rsid w:val="008C47F7"/>
    <w:rsid w:val="00927DF8"/>
    <w:rsid w:val="00937822"/>
    <w:rsid w:val="00986726"/>
    <w:rsid w:val="009E5BFA"/>
    <w:rsid w:val="00A331EC"/>
    <w:rsid w:val="00A401BD"/>
    <w:rsid w:val="00A7742B"/>
    <w:rsid w:val="00AA679D"/>
    <w:rsid w:val="00AD7917"/>
    <w:rsid w:val="00B553F6"/>
    <w:rsid w:val="00B944E2"/>
    <w:rsid w:val="00BE7564"/>
    <w:rsid w:val="00CE7FC9"/>
    <w:rsid w:val="00CF43C9"/>
    <w:rsid w:val="00D550EB"/>
    <w:rsid w:val="00D91968"/>
    <w:rsid w:val="00DE4708"/>
    <w:rsid w:val="00E06062"/>
    <w:rsid w:val="00E13B38"/>
    <w:rsid w:val="00E427D4"/>
    <w:rsid w:val="00E65EE0"/>
    <w:rsid w:val="00F03BF6"/>
    <w:rsid w:val="00F33FE5"/>
    <w:rsid w:val="00FC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040556A4"/>
  <w15:docId w15:val="{3769249E-251F-463E-B095-AB63EEBE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64"/>
    <w:pPr>
      <w:ind w:left="720"/>
      <w:contextualSpacing/>
    </w:pPr>
  </w:style>
  <w:style w:type="character" w:styleId="Hyperlink">
    <w:name w:val="Hyperlink"/>
    <w:basedOn w:val="DefaultParagraphFont"/>
    <w:uiPriority w:val="99"/>
    <w:unhideWhenUsed/>
    <w:rsid w:val="00AA679D"/>
    <w:rPr>
      <w:color w:val="0000FF" w:themeColor="hyperlink"/>
      <w:u w:val="single"/>
    </w:rPr>
  </w:style>
  <w:style w:type="character" w:styleId="FollowedHyperlink">
    <w:name w:val="FollowedHyperlink"/>
    <w:basedOn w:val="DefaultParagraphFont"/>
    <w:uiPriority w:val="99"/>
    <w:semiHidden/>
    <w:unhideWhenUsed/>
    <w:rsid w:val="00E13B38"/>
    <w:rPr>
      <w:color w:val="800080" w:themeColor="followedHyperlink"/>
      <w:u w:val="single"/>
    </w:rPr>
  </w:style>
  <w:style w:type="paragraph" w:styleId="Header">
    <w:name w:val="header"/>
    <w:basedOn w:val="Normal"/>
    <w:link w:val="HeaderChar"/>
    <w:uiPriority w:val="99"/>
    <w:unhideWhenUsed/>
    <w:rsid w:val="009E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FA"/>
  </w:style>
  <w:style w:type="paragraph" w:styleId="Footer">
    <w:name w:val="footer"/>
    <w:basedOn w:val="Normal"/>
    <w:link w:val="FooterChar"/>
    <w:uiPriority w:val="99"/>
    <w:unhideWhenUsed/>
    <w:rsid w:val="009E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FA"/>
  </w:style>
  <w:style w:type="paragraph" w:styleId="BalloonText">
    <w:name w:val="Balloon Text"/>
    <w:basedOn w:val="Normal"/>
    <w:link w:val="BalloonTextChar"/>
    <w:uiPriority w:val="99"/>
    <w:semiHidden/>
    <w:unhideWhenUsed/>
    <w:rsid w:val="009E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FA"/>
    <w:rPr>
      <w:rFonts w:ascii="Tahoma" w:hAnsi="Tahoma" w:cs="Tahoma"/>
      <w:sz w:val="16"/>
      <w:szCs w:val="16"/>
    </w:rPr>
  </w:style>
  <w:style w:type="character" w:styleId="CommentReference">
    <w:name w:val="annotation reference"/>
    <w:basedOn w:val="DefaultParagraphFont"/>
    <w:uiPriority w:val="99"/>
    <w:semiHidden/>
    <w:unhideWhenUsed/>
    <w:rsid w:val="00831D03"/>
    <w:rPr>
      <w:sz w:val="16"/>
      <w:szCs w:val="16"/>
    </w:rPr>
  </w:style>
  <w:style w:type="paragraph" w:styleId="CommentText">
    <w:name w:val="annotation text"/>
    <w:basedOn w:val="Normal"/>
    <w:link w:val="CommentTextChar"/>
    <w:uiPriority w:val="99"/>
    <w:semiHidden/>
    <w:unhideWhenUsed/>
    <w:rsid w:val="00831D03"/>
    <w:pPr>
      <w:spacing w:line="240" w:lineRule="auto"/>
    </w:pPr>
    <w:rPr>
      <w:sz w:val="20"/>
      <w:szCs w:val="20"/>
    </w:rPr>
  </w:style>
  <w:style w:type="character" w:customStyle="1" w:styleId="CommentTextChar">
    <w:name w:val="Comment Text Char"/>
    <w:basedOn w:val="DefaultParagraphFont"/>
    <w:link w:val="CommentText"/>
    <w:uiPriority w:val="99"/>
    <w:semiHidden/>
    <w:rsid w:val="00831D03"/>
    <w:rPr>
      <w:sz w:val="20"/>
      <w:szCs w:val="20"/>
    </w:rPr>
  </w:style>
  <w:style w:type="paragraph" w:styleId="CommentSubject">
    <w:name w:val="annotation subject"/>
    <w:basedOn w:val="CommentText"/>
    <w:next w:val="CommentText"/>
    <w:link w:val="CommentSubjectChar"/>
    <w:uiPriority w:val="99"/>
    <w:semiHidden/>
    <w:unhideWhenUsed/>
    <w:rsid w:val="00831D03"/>
    <w:rPr>
      <w:b/>
      <w:bCs/>
    </w:rPr>
  </w:style>
  <w:style w:type="character" w:customStyle="1" w:styleId="CommentSubjectChar">
    <w:name w:val="Comment Subject Char"/>
    <w:basedOn w:val="CommentTextChar"/>
    <w:link w:val="CommentSubject"/>
    <w:uiPriority w:val="99"/>
    <w:semiHidden/>
    <w:rsid w:val="00831D03"/>
    <w:rPr>
      <w:b/>
      <w:bCs/>
      <w:sz w:val="20"/>
      <w:szCs w:val="20"/>
    </w:rPr>
  </w:style>
  <w:style w:type="paragraph" w:styleId="NormalWeb">
    <w:name w:val="Normal (Web)"/>
    <w:basedOn w:val="Normal"/>
    <w:uiPriority w:val="99"/>
    <w:semiHidden/>
    <w:unhideWhenUsed/>
    <w:rsid w:val="005164E1"/>
    <w:pPr>
      <w:spacing w:before="100" w:beforeAutospacing="1" w:after="100" w:afterAutospacing="1" w:line="240" w:lineRule="auto"/>
    </w:pPr>
    <w:rPr>
      <w:rFonts w:ascii="Times New Roman" w:eastAsia="Times New Roman" w:hAnsi="Times New Roman" w:cs="Times New Roman"/>
      <w:color w:val="5A666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de-housing.co.uk/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ectricalsafetyfirst.org.uk/" TargetMode="External"/><Relationship Id="rId4" Type="http://schemas.openxmlformats.org/officeDocument/2006/relationships/settings" Target="settings.xml"/><Relationship Id="rId9" Type="http://schemas.openxmlformats.org/officeDocument/2006/relationships/hyperlink" Target="https://www.hyde-housing.co.uk/contac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E9B1-EA18-4B86-9372-B32568FD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Graves</dc:creator>
  <cp:lastModifiedBy>Anne Graves</cp:lastModifiedBy>
  <cp:revision>4</cp:revision>
  <dcterms:created xsi:type="dcterms:W3CDTF">2018-11-20T08:30:00Z</dcterms:created>
  <dcterms:modified xsi:type="dcterms:W3CDTF">2018-11-20T08:46:00Z</dcterms:modified>
</cp:coreProperties>
</file>