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733" w:rsidRDefault="001B641D" w:rsidP="001B641D">
      <w:pPr>
        <w:jc w:val="both"/>
        <w:rPr>
          <w:rFonts w:ascii="Arial" w:hAnsi="Arial" w:cs="Arial"/>
          <w:sz w:val="24"/>
          <w:szCs w:val="24"/>
        </w:rPr>
      </w:pPr>
      <w:r>
        <w:rPr>
          <w:rFonts w:ascii="Arial" w:hAnsi="Arial" w:cs="Arial"/>
          <w:b/>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1285875</wp:posOffset>
                </wp:positionH>
                <wp:positionV relativeFrom="paragraph">
                  <wp:posOffset>0</wp:posOffset>
                </wp:positionV>
                <wp:extent cx="4591050" cy="922020"/>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4591050" cy="922020"/>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641D" w:rsidRPr="001B641D" w:rsidRDefault="001B641D" w:rsidP="00EF2ECB">
                            <w:pPr>
                              <w:shd w:val="clear" w:color="auto" w:fill="5B9BD5" w:themeFill="accent1"/>
                              <w:jc w:val="center"/>
                              <w:rPr>
                                <w:rFonts w:ascii="Arial" w:hAnsi="Arial" w:cs="Arial"/>
                                <w:b/>
                                <w:color w:val="FFFFFF" w:themeColor="background1"/>
                                <w:sz w:val="44"/>
                                <w:szCs w:val="44"/>
                              </w:rPr>
                            </w:pPr>
                            <w:r w:rsidRPr="001B641D">
                              <w:rPr>
                                <w:rFonts w:ascii="Arial" w:hAnsi="Arial" w:cs="Arial"/>
                                <w:b/>
                                <w:color w:val="FFFFFF" w:themeColor="background1"/>
                                <w:sz w:val="44"/>
                                <w:szCs w:val="44"/>
                              </w:rPr>
                              <w:t>Pet Ownership Factsheet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25pt;margin-top:0;width:361.5pt;height:7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" fillcolor="#5b9bd5 [3204]" strokeweight=".5pt">
                <v:textbox>
                  <w:txbxContent>
                    <w:p w:rsidR="001B641D" w:rsidRPr="001B641D" w:rsidRDefault="001B641D" w:rsidP="00EF2ECB">
                      <w:pPr>
                        <w:shd w:val="clear" w:color="auto" w:fill="5B9BD5" w:themeFill="accent1"/>
                        <w:jc w:val="center"/>
                        <w:rPr>
                          <w:rFonts w:ascii="Arial" w:hAnsi="Arial" w:cs="Arial"/>
                          <w:b/>
                          <w:color w:val="FFFFFF" w:themeColor="background1"/>
                          <w:sz w:val="44"/>
                          <w:szCs w:val="44"/>
                        </w:rPr>
                      </w:pPr>
                      <w:r w:rsidRPr="001B641D">
                        <w:rPr>
                          <w:rFonts w:ascii="Arial" w:hAnsi="Arial" w:cs="Arial"/>
                          <w:b/>
                          <w:color w:val="FFFFFF" w:themeColor="background1"/>
                          <w:sz w:val="44"/>
                          <w:szCs w:val="44"/>
                        </w:rPr>
                        <w:t>Pet Ownership Factsheet</w:t>
                      </w:r>
                    </w:p>
                  </w:txbxContent>
                </v:textbox>
              </v:shape>
            </w:pict>
          </mc:Fallback>
        </mc:AlternateContent>
      </w:r>
      <w:r w:rsidRPr="00E618B4">
        <w:rPr>
          <w:rFonts w:ascii="Arial" w:hAnsi="Arial" w:cs="Arial"/>
          <w:b/>
          <w:noProof/>
          <w:lang w:val="en-GB" w:eastAsia="en-GB"/>
        </w:rPr>
        <w:drawing>
          <wp:inline distT="0" distB="0" distL="0" distR="0" wp14:anchorId="4CCBD6B2" wp14:editId="42F85058">
            <wp:extent cx="1345997" cy="922020"/>
            <wp:effectExtent l="0" t="0" r="6985" b="0"/>
            <wp:docPr id="1" name="Picture 1" descr="C:\Users\edonaldson\AppData\Local\Microsoft\Windows\INetCache\Content.Outlook\Q3RM98QY\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onaldson\AppData\Local\Microsoft\Windows\INetCache\Content.Outlook\Q3RM98QY\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4114" cy="954981"/>
                    </a:xfrm>
                    <a:prstGeom prst="rect">
                      <a:avLst/>
                    </a:prstGeom>
                    <a:noFill/>
                    <a:ln>
                      <a:noFill/>
                    </a:ln>
                  </pic:spPr>
                </pic:pic>
              </a:graphicData>
            </a:graphic>
          </wp:inline>
        </w:drawing>
      </w:r>
    </w:p>
    <w:p w:rsidR="001B641D" w:rsidRDefault="001B641D" w:rsidP="001B641D">
      <w:pPr>
        <w:jc w:val="both"/>
        <w:rPr>
          <w:rFonts w:ascii="Arial" w:hAnsi="Arial" w:cs="Arial"/>
          <w:sz w:val="24"/>
          <w:szCs w:val="24"/>
        </w:rPr>
      </w:pPr>
    </w:p>
    <w:p w:rsidR="001B641D" w:rsidRDefault="001B641D" w:rsidP="001B641D">
      <w:pPr>
        <w:jc w:val="both"/>
        <w:rPr>
          <w:rFonts w:ascii="Arial" w:hAnsi="Arial" w:cs="Arial"/>
          <w:sz w:val="24"/>
          <w:szCs w:val="24"/>
        </w:rPr>
      </w:pPr>
      <w:r>
        <w:rPr>
          <w:rFonts w:ascii="Arial" w:hAnsi="Arial" w:cs="Arial"/>
          <w:sz w:val="24"/>
          <w:szCs w:val="24"/>
        </w:rPr>
        <w:t>If you are thinking of keeping a pet, this Factsheet provides a summary of our Pets Policy.  This should be read in conjunc</w:t>
      </w:r>
      <w:r w:rsidR="00FA4916">
        <w:rPr>
          <w:rFonts w:ascii="Arial" w:hAnsi="Arial" w:cs="Arial"/>
          <w:sz w:val="24"/>
          <w:szCs w:val="24"/>
        </w:rPr>
        <w:t>tion with our Pets Application Form</w:t>
      </w:r>
      <w:r w:rsidR="004E766F">
        <w:rPr>
          <w:rFonts w:ascii="Arial" w:hAnsi="Arial" w:cs="Arial"/>
          <w:sz w:val="24"/>
          <w:szCs w:val="24"/>
        </w:rPr>
        <w:t>.</w:t>
      </w:r>
      <w:r w:rsidR="00FA4916">
        <w:rPr>
          <w:rFonts w:ascii="Arial" w:hAnsi="Arial" w:cs="Arial"/>
          <w:sz w:val="24"/>
          <w:szCs w:val="24"/>
        </w:rPr>
        <w:t xml:space="preserve"> </w:t>
      </w:r>
    </w:p>
    <w:p w:rsidR="001B641D" w:rsidRDefault="001B641D" w:rsidP="001B641D">
      <w:pPr>
        <w:jc w:val="both"/>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61312" behindDoc="0" locked="0" layoutInCell="1" allowOverlap="1" wp14:anchorId="25F25281" wp14:editId="5C53F1E2">
                <wp:simplePos x="0" y="0"/>
                <wp:positionH relativeFrom="margin">
                  <wp:align>left</wp:align>
                </wp:positionH>
                <wp:positionV relativeFrom="paragraph">
                  <wp:posOffset>2539</wp:posOffset>
                </wp:positionV>
                <wp:extent cx="5962650" cy="3143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962650" cy="314325"/>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641D" w:rsidRPr="001B641D" w:rsidRDefault="00EF2ECB" w:rsidP="00EF2ECB">
                            <w:pPr>
                              <w:shd w:val="clear" w:color="auto" w:fill="5B9BD5" w:themeFill="accent1"/>
                              <w:rPr>
                                <w:rFonts w:ascii="Arial" w:hAnsi="Arial" w:cs="Arial"/>
                                <w:b/>
                                <w:color w:val="FFFFFF" w:themeColor="background1"/>
                                <w:sz w:val="28"/>
                                <w:szCs w:val="28"/>
                              </w:rPr>
                            </w:pPr>
                            <w:r>
                              <w:rPr>
                                <w:rFonts w:ascii="Arial" w:hAnsi="Arial" w:cs="Arial"/>
                                <w:b/>
                                <w:color w:val="FFFFFF" w:themeColor="background1"/>
                                <w:sz w:val="28"/>
                                <w:szCs w:val="28"/>
                              </w:rPr>
                              <w:t>Applying to keep a p</w:t>
                            </w:r>
                            <w:r w:rsidR="001B641D" w:rsidRPr="001B641D">
                              <w:rPr>
                                <w:rFonts w:ascii="Arial" w:hAnsi="Arial" w:cs="Arial"/>
                                <w:b/>
                                <w:color w:val="FFFFFF" w:themeColor="background1"/>
                                <w:sz w:val="28"/>
                                <w:szCs w:val="28"/>
                              </w:rPr>
                              <w: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F25281" id="Text Box 3" o:spid="_x0000_s1027" type="#_x0000_t202" style="position:absolute;left:0;text-align:left;margin-left:0;margin-top:.2pt;width:469.5pt;height:24.7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" fillcolor="#5b9bd5 [3204]" strokeweight=".5pt">
                <v:textbox>
                  <w:txbxContent>
                    <w:p w:rsidR="001B641D" w:rsidRPr="001B641D" w:rsidRDefault="00EF2ECB" w:rsidP="00EF2ECB">
                      <w:pPr>
                        <w:shd w:val="clear" w:color="auto" w:fill="5B9BD5" w:themeFill="accent1"/>
                        <w:rPr>
                          <w:rFonts w:ascii="Arial" w:hAnsi="Arial" w:cs="Arial"/>
                          <w:b/>
                          <w:color w:val="FFFFFF" w:themeColor="background1"/>
                          <w:sz w:val="28"/>
                          <w:szCs w:val="28"/>
                        </w:rPr>
                      </w:pPr>
                      <w:r>
                        <w:rPr>
                          <w:rFonts w:ascii="Arial" w:hAnsi="Arial" w:cs="Arial"/>
                          <w:b/>
                          <w:color w:val="FFFFFF" w:themeColor="background1"/>
                          <w:sz w:val="28"/>
                          <w:szCs w:val="28"/>
                        </w:rPr>
                        <w:t>Applying to keep a p</w:t>
                      </w:r>
                      <w:r w:rsidR="001B641D" w:rsidRPr="001B641D">
                        <w:rPr>
                          <w:rFonts w:ascii="Arial" w:hAnsi="Arial" w:cs="Arial"/>
                          <w:b/>
                          <w:color w:val="FFFFFF" w:themeColor="background1"/>
                          <w:sz w:val="28"/>
                          <w:szCs w:val="28"/>
                        </w:rPr>
                        <w:t>et</w:t>
                      </w:r>
                    </w:p>
                  </w:txbxContent>
                </v:textbox>
                <w10:wrap anchorx="margin"/>
              </v:shape>
            </w:pict>
          </mc:Fallback>
        </mc:AlternateContent>
      </w:r>
    </w:p>
    <w:p w:rsidR="00FA4916" w:rsidRDefault="00FA4916" w:rsidP="004E766F">
      <w:pPr>
        <w:spacing w:after="0" w:line="240" w:lineRule="auto"/>
        <w:jc w:val="both"/>
        <w:rPr>
          <w:rFonts w:ascii="Arial" w:hAnsi="Arial" w:cs="Arial"/>
          <w:sz w:val="24"/>
          <w:szCs w:val="24"/>
        </w:rPr>
      </w:pPr>
    </w:p>
    <w:p w:rsidR="00FA4916" w:rsidRDefault="001B641D" w:rsidP="004E766F">
      <w:pPr>
        <w:spacing w:after="0" w:line="240" w:lineRule="auto"/>
        <w:jc w:val="both"/>
        <w:rPr>
          <w:rFonts w:ascii="Arial" w:hAnsi="Arial" w:cs="Arial"/>
          <w:sz w:val="24"/>
          <w:szCs w:val="24"/>
        </w:rPr>
      </w:pPr>
      <w:r>
        <w:rPr>
          <w:rFonts w:ascii="Arial" w:hAnsi="Arial" w:cs="Arial"/>
          <w:sz w:val="24"/>
          <w:szCs w:val="24"/>
        </w:rPr>
        <w:t xml:space="preserve">Before you think about keeping a pet in your home, we would ask you to first seek permission from us.  </w:t>
      </w:r>
      <w:r w:rsidR="00FA4916">
        <w:rPr>
          <w:rFonts w:ascii="Arial" w:hAnsi="Arial" w:cs="Arial"/>
          <w:sz w:val="24"/>
          <w:szCs w:val="24"/>
        </w:rPr>
        <w:t>We recognise the benefits a pet can bring to those living alone, however due to the design, some schemes</w:t>
      </w:r>
      <w:r>
        <w:rPr>
          <w:rFonts w:ascii="Arial" w:hAnsi="Arial" w:cs="Arial"/>
          <w:sz w:val="24"/>
          <w:szCs w:val="24"/>
        </w:rPr>
        <w:t xml:space="preserve"> have restrictions</w:t>
      </w:r>
      <w:r w:rsidR="000E2ADF">
        <w:rPr>
          <w:rFonts w:ascii="Arial" w:hAnsi="Arial" w:cs="Arial"/>
          <w:sz w:val="24"/>
          <w:szCs w:val="24"/>
        </w:rPr>
        <w:t xml:space="preserve"> on what pets </w:t>
      </w:r>
      <w:r w:rsidR="00FA4916">
        <w:rPr>
          <w:rFonts w:ascii="Arial" w:hAnsi="Arial" w:cs="Arial"/>
          <w:sz w:val="24"/>
          <w:szCs w:val="24"/>
        </w:rPr>
        <w:t>can be kept,</w:t>
      </w:r>
      <w:r>
        <w:rPr>
          <w:rFonts w:ascii="Arial" w:hAnsi="Arial" w:cs="Arial"/>
          <w:sz w:val="24"/>
          <w:szCs w:val="24"/>
        </w:rPr>
        <w:t xml:space="preserve"> so permission may not always be granted.  </w:t>
      </w:r>
    </w:p>
    <w:p w:rsidR="004E766F" w:rsidRDefault="004E766F" w:rsidP="004E766F">
      <w:pPr>
        <w:spacing w:after="0" w:line="240" w:lineRule="auto"/>
        <w:jc w:val="both"/>
        <w:rPr>
          <w:rFonts w:ascii="Arial" w:hAnsi="Arial" w:cs="Arial"/>
          <w:sz w:val="24"/>
          <w:szCs w:val="24"/>
        </w:rPr>
      </w:pPr>
    </w:p>
    <w:p w:rsidR="001B641D" w:rsidRDefault="001B641D" w:rsidP="001B641D">
      <w:pPr>
        <w:jc w:val="both"/>
        <w:rPr>
          <w:rFonts w:ascii="Arial" w:hAnsi="Arial" w:cs="Arial"/>
          <w:sz w:val="24"/>
          <w:szCs w:val="24"/>
        </w:rPr>
      </w:pPr>
      <w:r>
        <w:rPr>
          <w:rFonts w:ascii="Arial" w:hAnsi="Arial" w:cs="Arial"/>
          <w:sz w:val="24"/>
          <w:szCs w:val="24"/>
        </w:rPr>
        <w:t>We will allow applica</w:t>
      </w:r>
      <w:r w:rsidR="000E2ADF">
        <w:rPr>
          <w:rFonts w:ascii="Arial" w:hAnsi="Arial" w:cs="Arial"/>
          <w:sz w:val="24"/>
          <w:szCs w:val="24"/>
        </w:rPr>
        <w:t>tions</w:t>
      </w:r>
      <w:r>
        <w:rPr>
          <w:rFonts w:ascii="Arial" w:hAnsi="Arial" w:cs="Arial"/>
          <w:sz w:val="24"/>
          <w:szCs w:val="24"/>
        </w:rPr>
        <w:t xml:space="preserve"> for assistance dogs and carefully consider applica</w:t>
      </w:r>
      <w:r w:rsidR="000E2ADF">
        <w:rPr>
          <w:rFonts w:ascii="Arial" w:hAnsi="Arial" w:cs="Arial"/>
          <w:sz w:val="24"/>
          <w:szCs w:val="24"/>
        </w:rPr>
        <w:t>tions</w:t>
      </w:r>
      <w:r>
        <w:rPr>
          <w:rFonts w:ascii="Arial" w:hAnsi="Arial" w:cs="Arial"/>
          <w:sz w:val="24"/>
          <w:szCs w:val="24"/>
        </w:rPr>
        <w:t xml:space="preserve"> where a medical practitioner has recommended a dog for therapeutic reasons.</w:t>
      </w:r>
    </w:p>
    <w:p w:rsidR="001B641D" w:rsidRDefault="001B641D" w:rsidP="001B641D">
      <w:pPr>
        <w:jc w:val="both"/>
        <w:rPr>
          <w:rFonts w:ascii="Arial" w:hAnsi="Arial" w:cs="Arial"/>
          <w:sz w:val="24"/>
          <w:szCs w:val="24"/>
        </w:rPr>
      </w:pPr>
      <w:r>
        <w:rPr>
          <w:rFonts w:ascii="Arial" w:hAnsi="Arial" w:cs="Arial"/>
          <w:sz w:val="24"/>
          <w:szCs w:val="24"/>
        </w:rPr>
        <w:t>We may consider special permission to keep a pet within a scheme with a shared area where we are confident that responsible pet ownership is being demonstrated in respect of the use o</w:t>
      </w:r>
      <w:r w:rsidR="000E2ADF">
        <w:rPr>
          <w:rFonts w:ascii="Arial" w:hAnsi="Arial" w:cs="Arial"/>
          <w:sz w:val="24"/>
          <w:szCs w:val="24"/>
        </w:rPr>
        <w:t>f our shared areas and the impa</w:t>
      </w:r>
      <w:r>
        <w:rPr>
          <w:rFonts w:ascii="Arial" w:hAnsi="Arial" w:cs="Arial"/>
          <w:sz w:val="24"/>
          <w:szCs w:val="24"/>
        </w:rPr>
        <w:t xml:space="preserve">ct on neighbouring properties.  </w:t>
      </w:r>
      <w:r w:rsidR="00FA4916">
        <w:rPr>
          <w:rFonts w:ascii="Arial" w:hAnsi="Arial" w:cs="Arial"/>
          <w:sz w:val="24"/>
          <w:szCs w:val="24"/>
        </w:rPr>
        <w:t>W</w:t>
      </w:r>
      <w:r>
        <w:rPr>
          <w:rFonts w:ascii="Arial" w:hAnsi="Arial" w:cs="Arial"/>
          <w:sz w:val="24"/>
          <w:szCs w:val="24"/>
        </w:rPr>
        <w:t>e would only consider granting permission</w:t>
      </w:r>
      <w:r w:rsidR="00C575EF">
        <w:rPr>
          <w:rFonts w:ascii="Arial" w:hAnsi="Arial" w:cs="Arial"/>
          <w:sz w:val="24"/>
          <w:szCs w:val="24"/>
        </w:rPr>
        <w:t xml:space="preserve"> for a cat which became a ‘house cat’ </w:t>
      </w:r>
      <w:r w:rsidR="00FA4916">
        <w:rPr>
          <w:rFonts w:ascii="Arial" w:hAnsi="Arial" w:cs="Arial"/>
          <w:sz w:val="24"/>
          <w:szCs w:val="24"/>
        </w:rPr>
        <w:t xml:space="preserve">within apartments </w:t>
      </w:r>
      <w:r w:rsidR="00C575EF">
        <w:rPr>
          <w:rFonts w:ascii="Arial" w:hAnsi="Arial" w:cs="Arial"/>
          <w:sz w:val="24"/>
          <w:szCs w:val="24"/>
        </w:rPr>
        <w:t>as it cannot be allowed to roam freely in communal areas.</w:t>
      </w:r>
    </w:p>
    <w:p w:rsidR="00C575EF" w:rsidRDefault="00C575EF" w:rsidP="001B641D">
      <w:pPr>
        <w:jc w:val="both"/>
        <w:rPr>
          <w:rFonts w:ascii="Arial" w:hAnsi="Arial" w:cs="Arial"/>
          <w:sz w:val="24"/>
          <w:szCs w:val="24"/>
        </w:rPr>
      </w:pPr>
      <w:r>
        <w:rPr>
          <w:rFonts w:ascii="Arial" w:hAnsi="Arial" w:cs="Arial"/>
          <w:sz w:val="24"/>
          <w:szCs w:val="24"/>
        </w:rPr>
        <w:lastRenderedPageBreak/>
        <w:t xml:space="preserve">We would also need to check you would have arrangements in place with </w:t>
      </w:r>
      <w:r w:rsidR="003B7D6D">
        <w:rPr>
          <w:rFonts w:ascii="Arial" w:hAnsi="Arial" w:cs="Arial"/>
          <w:sz w:val="24"/>
          <w:szCs w:val="24"/>
        </w:rPr>
        <w:t>family or friends to care for a pet if</w:t>
      </w:r>
      <w:r>
        <w:rPr>
          <w:rFonts w:ascii="Arial" w:hAnsi="Arial" w:cs="Arial"/>
          <w:sz w:val="24"/>
          <w:szCs w:val="24"/>
        </w:rPr>
        <w:t xml:space="preserve"> you were taken into hospital or was away on holiday etc.</w:t>
      </w:r>
    </w:p>
    <w:p w:rsidR="00C575EF" w:rsidRDefault="00C575EF" w:rsidP="001B641D">
      <w:pPr>
        <w:jc w:val="both"/>
        <w:rPr>
          <w:rFonts w:ascii="Arial" w:hAnsi="Arial" w:cs="Arial"/>
          <w:sz w:val="24"/>
          <w:szCs w:val="24"/>
        </w:rPr>
      </w:pPr>
      <w:r>
        <w:rPr>
          <w:rFonts w:ascii="Arial" w:hAnsi="Arial" w:cs="Arial"/>
          <w:sz w:val="24"/>
          <w:szCs w:val="24"/>
        </w:rPr>
        <w:t>A home visit may be carried out as part of our assessment and we will let you have our decision in writing with 28 days of receiving your completed application.  If you have been selected for one of our empty homes</w:t>
      </w:r>
      <w:r w:rsidR="00FA4916">
        <w:rPr>
          <w:rFonts w:ascii="Arial" w:hAnsi="Arial" w:cs="Arial"/>
          <w:sz w:val="24"/>
          <w:szCs w:val="24"/>
        </w:rPr>
        <w:t>, or you are purchasing a lease</w:t>
      </w:r>
      <w:r>
        <w:rPr>
          <w:rFonts w:ascii="Arial" w:hAnsi="Arial" w:cs="Arial"/>
          <w:sz w:val="24"/>
          <w:szCs w:val="24"/>
        </w:rPr>
        <w:t xml:space="preserve"> and already have a pet, you will need to complete the application process prior to any offer of accommodation</w:t>
      </w:r>
      <w:r w:rsidR="00FA4916">
        <w:rPr>
          <w:rFonts w:ascii="Arial" w:hAnsi="Arial" w:cs="Arial"/>
          <w:sz w:val="24"/>
          <w:szCs w:val="24"/>
        </w:rPr>
        <w:t xml:space="preserve"> or purchase of a lease</w:t>
      </w:r>
      <w:r>
        <w:rPr>
          <w:rFonts w:ascii="Arial" w:hAnsi="Arial" w:cs="Arial"/>
          <w:sz w:val="24"/>
          <w:szCs w:val="24"/>
        </w:rPr>
        <w:t>.</w:t>
      </w:r>
    </w:p>
    <w:p w:rsidR="00C575EF" w:rsidRDefault="00C575EF" w:rsidP="001B641D">
      <w:pPr>
        <w:jc w:val="both"/>
        <w:rPr>
          <w:rFonts w:ascii="Arial" w:hAnsi="Arial" w:cs="Arial"/>
          <w:sz w:val="24"/>
          <w:szCs w:val="24"/>
        </w:rPr>
      </w:pPr>
      <w:r>
        <w:rPr>
          <w:rFonts w:ascii="Arial" w:hAnsi="Arial" w:cs="Arial"/>
          <w:sz w:val="24"/>
          <w:szCs w:val="24"/>
        </w:rPr>
        <w:t>We will ask you to complete a Pet permission applica</w:t>
      </w:r>
      <w:r w:rsidR="000E2ADF">
        <w:rPr>
          <w:rFonts w:ascii="Arial" w:hAnsi="Arial" w:cs="Arial"/>
          <w:sz w:val="24"/>
          <w:szCs w:val="24"/>
        </w:rPr>
        <w:t>tion</w:t>
      </w:r>
      <w:r>
        <w:rPr>
          <w:rFonts w:ascii="Arial" w:hAnsi="Arial" w:cs="Arial"/>
          <w:sz w:val="24"/>
          <w:szCs w:val="24"/>
        </w:rPr>
        <w:t xml:space="preserve"> which will give us lots of information about the pet you require to keep and its care.</w:t>
      </w:r>
    </w:p>
    <w:p w:rsidR="00BA1B2C" w:rsidRDefault="00E83F2E" w:rsidP="001B641D">
      <w:pPr>
        <w:jc w:val="both"/>
        <w:rPr>
          <w:rFonts w:ascii="Arial" w:hAnsi="Arial" w:cs="Arial"/>
          <w:sz w:val="24"/>
          <w:szCs w:val="24"/>
        </w:rPr>
      </w:pPr>
      <w:r w:rsidRPr="00E83F2E">
        <w:rPr>
          <w:rFonts w:ascii="Arial" w:hAnsi="Arial" w:cs="Arial"/>
          <w:noProof/>
          <w:sz w:val="24"/>
          <w:szCs w:val="24"/>
          <w:lang w:val="en-GB" w:eastAsia="en-GB"/>
        </w:rPr>
        <mc:AlternateContent>
          <mc:Choice Requires="wps">
            <w:drawing>
              <wp:anchor distT="0" distB="0" distL="114300" distR="114300" simplePos="0" relativeHeight="251665408" behindDoc="0" locked="0" layoutInCell="1" allowOverlap="1" wp14:anchorId="7A374D16" wp14:editId="36953769">
                <wp:simplePos x="0" y="0"/>
                <wp:positionH relativeFrom="margin">
                  <wp:align>left</wp:align>
                </wp:positionH>
                <wp:positionV relativeFrom="paragraph">
                  <wp:posOffset>3809</wp:posOffset>
                </wp:positionV>
                <wp:extent cx="5962650" cy="3524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962650" cy="352425"/>
                        </a:xfrm>
                        <a:prstGeom prst="rect">
                          <a:avLst/>
                        </a:prstGeom>
                        <a:solidFill>
                          <a:schemeClr val="accent1"/>
                        </a:solidFill>
                        <a:ln w="6350">
                          <a:solidFill>
                            <a:prstClr val="black"/>
                          </a:solidFill>
                        </a:ln>
                        <a:effectLst/>
                      </wps:spPr>
                      <wps:txbx>
                        <w:txbxContent>
                          <w:p w:rsidR="00E83F2E" w:rsidRPr="001B641D" w:rsidRDefault="00EF2ECB" w:rsidP="00E83F2E">
                            <w:pPr>
                              <w:rPr>
                                <w:rFonts w:ascii="Arial" w:hAnsi="Arial" w:cs="Arial"/>
                                <w:b/>
                                <w:color w:val="FFFFFF" w:themeColor="background1"/>
                                <w:sz w:val="28"/>
                                <w:szCs w:val="28"/>
                              </w:rPr>
                            </w:pPr>
                            <w:r>
                              <w:rPr>
                                <w:rFonts w:ascii="Arial" w:hAnsi="Arial" w:cs="Arial"/>
                                <w:b/>
                                <w:color w:val="FFFFFF" w:themeColor="background1"/>
                                <w:sz w:val="28"/>
                                <w:szCs w:val="28"/>
                              </w:rPr>
                              <w:t>Reviewing an a</w:t>
                            </w:r>
                            <w:r w:rsidR="00E83F2E">
                              <w:rPr>
                                <w:rFonts w:ascii="Arial" w:hAnsi="Arial" w:cs="Arial"/>
                                <w:b/>
                                <w:color w:val="FFFFFF" w:themeColor="background1"/>
                                <w:sz w:val="28"/>
                                <w:szCs w:val="28"/>
                              </w:rPr>
                              <w:t>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374D16" id="Text Box 5" o:spid="_x0000_s1028" type="#_x0000_t202" style="position:absolute;left:0;text-align:left;margin-left:0;margin-top:.3pt;width:469.5pt;height:27.7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" fillcolor="#5b9bd5 [3204]" strokeweight=".5pt">
                <v:textbox>
                  <w:txbxContent>
                    <w:p w:rsidR="00E83F2E" w:rsidRPr="001B641D" w:rsidRDefault="00EF2ECB" w:rsidP="00E83F2E">
                      <w:pPr>
                        <w:rPr>
                          <w:rFonts w:ascii="Arial" w:hAnsi="Arial" w:cs="Arial"/>
                          <w:b/>
                          <w:color w:val="FFFFFF" w:themeColor="background1"/>
                          <w:sz w:val="28"/>
                          <w:szCs w:val="28"/>
                        </w:rPr>
                      </w:pPr>
                      <w:r>
                        <w:rPr>
                          <w:rFonts w:ascii="Arial" w:hAnsi="Arial" w:cs="Arial"/>
                          <w:b/>
                          <w:color w:val="FFFFFF" w:themeColor="background1"/>
                          <w:sz w:val="28"/>
                          <w:szCs w:val="28"/>
                        </w:rPr>
                        <w:t>Reviewing an a</w:t>
                      </w:r>
                      <w:r w:rsidR="00E83F2E">
                        <w:rPr>
                          <w:rFonts w:ascii="Arial" w:hAnsi="Arial" w:cs="Arial"/>
                          <w:b/>
                          <w:color w:val="FFFFFF" w:themeColor="background1"/>
                          <w:sz w:val="28"/>
                          <w:szCs w:val="28"/>
                        </w:rPr>
                        <w:t>pplication</w:t>
                      </w:r>
                    </w:p>
                  </w:txbxContent>
                </v:textbox>
                <w10:wrap anchorx="margin"/>
              </v:shape>
            </w:pict>
          </mc:Fallback>
        </mc:AlternateContent>
      </w:r>
    </w:p>
    <w:p w:rsidR="00E83F2E" w:rsidRDefault="00E83F2E" w:rsidP="004E766F">
      <w:pPr>
        <w:spacing w:after="0" w:line="240" w:lineRule="auto"/>
        <w:jc w:val="both"/>
        <w:rPr>
          <w:rFonts w:ascii="Arial" w:hAnsi="Arial" w:cs="Arial"/>
          <w:sz w:val="24"/>
          <w:szCs w:val="24"/>
        </w:rPr>
      </w:pPr>
    </w:p>
    <w:p w:rsidR="00BA1B2C" w:rsidRDefault="00BA1B2C" w:rsidP="001B641D">
      <w:pPr>
        <w:jc w:val="both"/>
        <w:rPr>
          <w:rFonts w:ascii="Arial" w:hAnsi="Arial" w:cs="Arial"/>
          <w:sz w:val="24"/>
          <w:szCs w:val="24"/>
        </w:rPr>
      </w:pPr>
      <w:r>
        <w:rPr>
          <w:rFonts w:ascii="Arial" w:hAnsi="Arial" w:cs="Arial"/>
          <w:sz w:val="24"/>
          <w:szCs w:val="24"/>
        </w:rPr>
        <w:t>So we can judge each request on its individual merits, we will take into account the following when reviewing an application:</w:t>
      </w:r>
    </w:p>
    <w:p w:rsidR="00BA1B2C" w:rsidRDefault="00BA1B2C" w:rsidP="00BA1B2C">
      <w:pPr>
        <w:pStyle w:val="ListParagraph"/>
        <w:numPr>
          <w:ilvl w:val="0"/>
          <w:numId w:val="1"/>
        </w:numPr>
        <w:jc w:val="both"/>
        <w:rPr>
          <w:rFonts w:ascii="Arial" w:hAnsi="Arial" w:cs="Arial"/>
          <w:sz w:val="24"/>
          <w:szCs w:val="24"/>
        </w:rPr>
      </w:pPr>
      <w:r>
        <w:rPr>
          <w:rFonts w:ascii="Arial" w:hAnsi="Arial" w:cs="Arial"/>
          <w:sz w:val="24"/>
          <w:szCs w:val="24"/>
        </w:rPr>
        <w:t>Your accommodation and the facilities available to you</w:t>
      </w:r>
    </w:p>
    <w:p w:rsidR="00BA1B2C" w:rsidRDefault="00BA1B2C" w:rsidP="00BA1B2C">
      <w:pPr>
        <w:pStyle w:val="ListParagraph"/>
        <w:numPr>
          <w:ilvl w:val="0"/>
          <w:numId w:val="1"/>
        </w:numPr>
        <w:jc w:val="both"/>
        <w:rPr>
          <w:rFonts w:ascii="Arial" w:hAnsi="Arial" w:cs="Arial"/>
          <w:sz w:val="24"/>
          <w:szCs w:val="24"/>
        </w:rPr>
      </w:pPr>
      <w:r>
        <w:rPr>
          <w:rFonts w:ascii="Arial" w:hAnsi="Arial" w:cs="Arial"/>
          <w:sz w:val="24"/>
          <w:szCs w:val="24"/>
        </w:rPr>
        <w:t>Whether you have access to a garden or open space nearby</w:t>
      </w:r>
    </w:p>
    <w:p w:rsidR="00BA1B2C" w:rsidRDefault="00BA1B2C" w:rsidP="00BA1B2C">
      <w:pPr>
        <w:pStyle w:val="ListParagraph"/>
        <w:numPr>
          <w:ilvl w:val="0"/>
          <w:numId w:val="1"/>
        </w:numPr>
        <w:jc w:val="both"/>
        <w:rPr>
          <w:rFonts w:ascii="Arial" w:hAnsi="Arial" w:cs="Arial"/>
          <w:sz w:val="24"/>
          <w:szCs w:val="24"/>
        </w:rPr>
      </w:pPr>
      <w:r>
        <w:rPr>
          <w:rFonts w:ascii="Arial" w:hAnsi="Arial" w:cs="Arial"/>
          <w:sz w:val="24"/>
          <w:szCs w:val="24"/>
        </w:rPr>
        <w:t>In the case of a dog, the breed, size and temperament in relation to the accommodation you occupy, or the in the case of an applicant, whether the property being offered would be suitable.</w:t>
      </w:r>
    </w:p>
    <w:p w:rsidR="00E83F2E" w:rsidRDefault="00BA1B2C" w:rsidP="00BA1B2C">
      <w:pPr>
        <w:pStyle w:val="ListParagraph"/>
        <w:numPr>
          <w:ilvl w:val="0"/>
          <w:numId w:val="1"/>
        </w:numPr>
        <w:jc w:val="both"/>
        <w:rPr>
          <w:rFonts w:ascii="Arial" w:hAnsi="Arial" w:cs="Arial"/>
          <w:sz w:val="24"/>
          <w:szCs w:val="24"/>
        </w:rPr>
      </w:pPr>
      <w:r>
        <w:rPr>
          <w:rFonts w:ascii="Arial" w:hAnsi="Arial" w:cs="Arial"/>
          <w:sz w:val="24"/>
          <w:szCs w:val="24"/>
        </w:rPr>
        <w:t>Whether you have somebody who can care for your pet in the event of</w:t>
      </w:r>
      <w:r w:rsidR="00E83F2E">
        <w:rPr>
          <w:rFonts w:ascii="Arial" w:hAnsi="Arial" w:cs="Arial"/>
          <w:sz w:val="24"/>
          <w:szCs w:val="24"/>
        </w:rPr>
        <w:t xml:space="preserve"> an emergency such as a hospital admission or ill health.</w:t>
      </w:r>
    </w:p>
    <w:p w:rsidR="00BA1B2C" w:rsidRDefault="00E83F2E" w:rsidP="00BA1B2C">
      <w:pPr>
        <w:pStyle w:val="ListParagraph"/>
        <w:numPr>
          <w:ilvl w:val="0"/>
          <w:numId w:val="1"/>
        </w:numPr>
        <w:jc w:val="both"/>
        <w:rPr>
          <w:rFonts w:ascii="Arial" w:hAnsi="Arial" w:cs="Arial"/>
          <w:sz w:val="24"/>
          <w:szCs w:val="24"/>
        </w:rPr>
      </w:pPr>
      <w:r>
        <w:rPr>
          <w:rFonts w:ascii="Arial" w:hAnsi="Arial" w:cs="Arial"/>
          <w:sz w:val="24"/>
          <w:szCs w:val="24"/>
        </w:rPr>
        <w:t xml:space="preserve">How often you </w:t>
      </w:r>
      <w:r w:rsidR="003B7D6D">
        <w:rPr>
          <w:rFonts w:ascii="Arial" w:hAnsi="Arial" w:cs="Arial"/>
          <w:sz w:val="24"/>
          <w:szCs w:val="24"/>
        </w:rPr>
        <w:t>will</w:t>
      </w:r>
      <w:r>
        <w:rPr>
          <w:rFonts w:ascii="Arial" w:hAnsi="Arial" w:cs="Arial"/>
          <w:sz w:val="24"/>
          <w:szCs w:val="24"/>
        </w:rPr>
        <w:t xml:space="preserve"> leave the pet alone and what arrangements you will make for its care whilst you are away.</w:t>
      </w:r>
      <w:r w:rsidR="00BA1B2C">
        <w:rPr>
          <w:rFonts w:ascii="Arial" w:hAnsi="Arial" w:cs="Arial"/>
          <w:sz w:val="24"/>
          <w:szCs w:val="24"/>
        </w:rPr>
        <w:t xml:space="preserve"> </w:t>
      </w:r>
    </w:p>
    <w:p w:rsidR="00E83F2E" w:rsidRDefault="00E83F2E" w:rsidP="00BA1B2C">
      <w:pPr>
        <w:pStyle w:val="ListParagraph"/>
        <w:numPr>
          <w:ilvl w:val="0"/>
          <w:numId w:val="1"/>
        </w:numPr>
        <w:jc w:val="both"/>
        <w:rPr>
          <w:rFonts w:ascii="Arial" w:hAnsi="Arial" w:cs="Arial"/>
          <w:sz w:val="24"/>
          <w:szCs w:val="24"/>
        </w:rPr>
      </w:pPr>
      <w:r>
        <w:rPr>
          <w:rFonts w:ascii="Arial" w:hAnsi="Arial" w:cs="Arial"/>
          <w:sz w:val="24"/>
          <w:szCs w:val="24"/>
        </w:rPr>
        <w:t>Whether the pet ma</w:t>
      </w:r>
      <w:r w:rsidR="003B7D6D">
        <w:rPr>
          <w:rFonts w:ascii="Arial" w:hAnsi="Arial" w:cs="Arial"/>
          <w:sz w:val="24"/>
          <w:szCs w:val="24"/>
        </w:rPr>
        <w:t>y</w:t>
      </w:r>
      <w:r>
        <w:rPr>
          <w:rFonts w:ascii="Arial" w:hAnsi="Arial" w:cs="Arial"/>
          <w:sz w:val="24"/>
          <w:szCs w:val="24"/>
        </w:rPr>
        <w:t xml:space="preserve"> cause a nuisance or risk to anyone in the immediate locality.</w:t>
      </w:r>
    </w:p>
    <w:p w:rsidR="00E83F2E" w:rsidRDefault="00E83F2E" w:rsidP="00BA1B2C">
      <w:pPr>
        <w:pStyle w:val="ListParagraph"/>
        <w:numPr>
          <w:ilvl w:val="0"/>
          <w:numId w:val="1"/>
        </w:numPr>
        <w:jc w:val="both"/>
        <w:rPr>
          <w:rFonts w:ascii="Arial" w:hAnsi="Arial" w:cs="Arial"/>
          <w:sz w:val="24"/>
          <w:szCs w:val="24"/>
        </w:rPr>
      </w:pPr>
      <w:r>
        <w:rPr>
          <w:rFonts w:ascii="Arial" w:hAnsi="Arial" w:cs="Arial"/>
          <w:sz w:val="24"/>
          <w:szCs w:val="24"/>
        </w:rPr>
        <w:lastRenderedPageBreak/>
        <w:t>Your ability to pay for vet care, vaccinations, treatments and in the case of a dog that you will undertake any necessary training needed to prevent nuisance such as excessive barking, chewing/scratching or isolation when left unattended.</w:t>
      </w:r>
    </w:p>
    <w:p w:rsidR="00E83F2E" w:rsidRDefault="00E83F2E" w:rsidP="00BA1B2C">
      <w:pPr>
        <w:pStyle w:val="ListParagraph"/>
        <w:numPr>
          <w:ilvl w:val="0"/>
          <w:numId w:val="1"/>
        </w:numPr>
        <w:jc w:val="both"/>
        <w:rPr>
          <w:rFonts w:ascii="Arial" w:hAnsi="Arial" w:cs="Arial"/>
          <w:sz w:val="24"/>
          <w:szCs w:val="24"/>
        </w:rPr>
      </w:pPr>
      <w:r>
        <w:rPr>
          <w:rFonts w:ascii="Arial" w:hAnsi="Arial" w:cs="Arial"/>
          <w:sz w:val="24"/>
          <w:szCs w:val="24"/>
        </w:rPr>
        <w:t>If you wish to keep any exotic pets, whether you have the expertise to and adequate knowledge to meet the care and welfare of that pet.</w:t>
      </w:r>
    </w:p>
    <w:p w:rsidR="004E766F" w:rsidRPr="004E766F" w:rsidRDefault="008C72C8" w:rsidP="004E766F">
      <w:pPr>
        <w:spacing w:after="0" w:line="240" w:lineRule="auto"/>
        <w:ind w:left="357"/>
        <w:jc w:val="both"/>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63360" behindDoc="0" locked="0" layoutInCell="1" allowOverlap="1" wp14:anchorId="79794DD7" wp14:editId="3DAC17F2">
                <wp:simplePos x="0" y="0"/>
                <wp:positionH relativeFrom="margin">
                  <wp:align>left</wp:align>
                </wp:positionH>
                <wp:positionV relativeFrom="paragraph">
                  <wp:posOffset>178434</wp:posOffset>
                </wp:positionV>
                <wp:extent cx="5962650" cy="3143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962650" cy="314325"/>
                        </a:xfrm>
                        <a:prstGeom prst="rect">
                          <a:avLst/>
                        </a:prstGeom>
                        <a:solidFill>
                          <a:schemeClr val="accent1"/>
                        </a:solidFill>
                        <a:ln w="6350">
                          <a:solidFill>
                            <a:prstClr val="black"/>
                          </a:solidFill>
                        </a:ln>
                        <a:effectLst/>
                      </wps:spPr>
                      <wps:txbx>
                        <w:txbxContent>
                          <w:p w:rsidR="00C575EF" w:rsidRPr="001B641D" w:rsidRDefault="00C575EF" w:rsidP="00C575EF">
                            <w:pPr>
                              <w:rPr>
                                <w:rFonts w:ascii="Arial" w:hAnsi="Arial" w:cs="Arial"/>
                                <w:b/>
                                <w:color w:val="FFFFFF" w:themeColor="background1"/>
                                <w:sz w:val="28"/>
                                <w:szCs w:val="28"/>
                              </w:rPr>
                            </w:pPr>
                            <w:r>
                              <w:rPr>
                                <w:rFonts w:ascii="Arial" w:hAnsi="Arial" w:cs="Arial"/>
                                <w:b/>
                                <w:color w:val="FFFFFF" w:themeColor="background1"/>
                                <w:sz w:val="28"/>
                                <w:szCs w:val="28"/>
                              </w:rPr>
                              <w:t>Granting permission to keep a pet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794DD7" id="Text Box 4" o:spid="_x0000_s1029" type="#_x0000_t202" style="position:absolute;left:0;text-align:left;margin-left:0;margin-top:14.05pt;width:469.5pt;height:24.7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" fillcolor="#5b9bd5 [3204]" strokeweight=".5pt">
                <v:textbox>
                  <w:txbxContent>
                    <w:p w:rsidR="00C575EF" w:rsidRPr="001B641D" w:rsidRDefault="00C575EF" w:rsidP="00C575EF">
                      <w:pPr>
                        <w:rPr>
                          <w:rFonts w:ascii="Arial" w:hAnsi="Arial" w:cs="Arial"/>
                          <w:b/>
                          <w:color w:val="FFFFFF" w:themeColor="background1"/>
                          <w:sz w:val="28"/>
                          <w:szCs w:val="28"/>
                        </w:rPr>
                      </w:pPr>
                      <w:r>
                        <w:rPr>
                          <w:rFonts w:ascii="Arial" w:hAnsi="Arial" w:cs="Arial"/>
                          <w:b/>
                          <w:color w:val="FFFFFF" w:themeColor="background1"/>
                          <w:sz w:val="28"/>
                          <w:szCs w:val="28"/>
                        </w:rPr>
                        <w:t>Granting permission to keep a pet</w:t>
                      </w:r>
                    </w:p>
                  </w:txbxContent>
                </v:textbox>
                <w10:wrap anchorx="margin"/>
              </v:shape>
            </w:pict>
          </mc:Fallback>
        </mc:AlternateContent>
      </w:r>
    </w:p>
    <w:p w:rsidR="00C575EF" w:rsidRDefault="00C575EF" w:rsidP="001B641D">
      <w:pPr>
        <w:jc w:val="both"/>
        <w:rPr>
          <w:rFonts w:ascii="Arial" w:hAnsi="Arial" w:cs="Arial"/>
          <w:sz w:val="24"/>
          <w:szCs w:val="24"/>
        </w:rPr>
      </w:pPr>
    </w:p>
    <w:p w:rsidR="00C575EF" w:rsidRDefault="00C575EF" w:rsidP="004E766F">
      <w:pPr>
        <w:spacing w:after="0" w:line="240" w:lineRule="auto"/>
        <w:jc w:val="both"/>
        <w:rPr>
          <w:rFonts w:ascii="Arial" w:hAnsi="Arial" w:cs="Arial"/>
          <w:sz w:val="24"/>
          <w:szCs w:val="24"/>
        </w:rPr>
      </w:pPr>
    </w:p>
    <w:p w:rsidR="00BA1B2C" w:rsidRDefault="00BA1B2C" w:rsidP="00BA1B2C">
      <w:pPr>
        <w:pStyle w:val="Body"/>
        <w:jc w:val="both"/>
        <w:rPr>
          <w:rFonts w:ascii="Arial" w:hAnsi="Arial" w:cs="Arial"/>
          <w:sz w:val="24"/>
          <w:szCs w:val="24"/>
          <w:lang w:val="en-US"/>
        </w:rPr>
      </w:pPr>
      <w:r w:rsidRPr="00C135A2">
        <w:rPr>
          <w:rFonts w:ascii="Arial" w:hAnsi="Arial" w:cs="Arial"/>
          <w:sz w:val="24"/>
          <w:szCs w:val="24"/>
          <w:lang w:val="en-US"/>
        </w:rPr>
        <w:t xml:space="preserve">Permission will always be granted for assistance dogs, such as guide dogs, hearing </w:t>
      </w:r>
      <w:r w:rsidR="004E766F" w:rsidRPr="00C135A2">
        <w:rPr>
          <w:rFonts w:ascii="Arial" w:hAnsi="Arial" w:cs="Arial"/>
          <w:sz w:val="24"/>
          <w:szCs w:val="24"/>
          <w:lang w:val="en-US"/>
        </w:rPr>
        <w:t>dogs or</w:t>
      </w:r>
      <w:r w:rsidRPr="00C135A2">
        <w:rPr>
          <w:rFonts w:ascii="Arial" w:hAnsi="Arial" w:cs="Arial"/>
          <w:sz w:val="24"/>
          <w:szCs w:val="24"/>
          <w:lang w:val="en-US"/>
        </w:rPr>
        <w:t xml:space="preserve"> other assistance dogs trained for specific medical needs, e.g. epilepsy</w:t>
      </w:r>
      <w:r w:rsidR="000E2ADF">
        <w:rPr>
          <w:rFonts w:ascii="Arial" w:hAnsi="Arial" w:cs="Arial"/>
          <w:sz w:val="24"/>
          <w:szCs w:val="24"/>
          <w:lang w:val="en-US"/>
        </w:rPr>
        <w:t>, provided that your home has been assessed as suitable by the organisation providing the dog</w:t>
      </w:r>
      <w:r w:rsidRPr="00C135A2">
        <w:rPr>
          <w:rFonts w:ascii="Arial" w:hAnsi="Arial" w:cs="Arial"/>
          <w:sz w:val="24"/>
          <w:szCs w:val="24"/>
          <w:lang w:val="en-US"/>
        </w:rPr>
        <w:t>.  Any requests to keep a retired service dog will be reviewed on a case by case basis</w:t>
      </w:r>
      <w:r>
        <w:rPr>
          <w:rFonts w:ascii="Arial" w:hAnsi="Arial" w:cs="Arial"/>
          <w:sz w:val="24"/>
          <w:szCs w:val="24"/>
          <w:lang w:val="en-US"/>
        </w:rPr>
        <w:t xml:space="preserve"> taking their ability to keep to the other conditions set out in this policy</w:t>
      </w:r>
      <w:r w:rsidRPr="00C135A2">
        <w:rPr>
          <w:rFonts w:ascii="Arial" w:hAnsi="Arial" w:cs="Arial"/>
          <w:sz w:val="24"/>
          <w:szCs w:val="24"/>
          <w:lang w:val="en-US"/>
        </w:rPr>
        <w:t>.</w:t>
      </w:r>
    </w:p>
    <w:p w:rsidR="00E83F2E" w:rsidRPr="00C135A2" w:rsidRDefault="00E83F2E" w:rsidP="00E83F2E">
      <w:pPr>
        <w:pStyle w:val="Body"/>
        <w:jc w:val="both"/>
        <w:rPr>
          <w:rFonts w:ascii="Arial" w:hAnsi="Arial" w:cs="Arial"/>
          <w:sz w:val="24"/>
          <w:szCs w:val="24"/>
          <w:u w:val="single"/>
        </w:rPr>
      </w:pPr>
      <w:r w:rsidRPr="00C135A2">
        <w:rPr>
          <w:rFonts w:ascii="Arial" w:hAnsi="Arial" w:cs="Arial"/>
          <w:sz w:val="24"/>
          <w:szCs w:val="24"/>
          <w:u w:val="single"/>
          <w:lang w:val="en-US"/>
        </w:rPr>
        <w:t xml:space="preserve">Permission </w:t>
      </w:r>
      <w:r w:rsidRPr="000E2ADF">
        <w:rPr>
          <w:rFonts w:ascii="Arial" w:hAnsi="Arial" w:cs="Arial"/>
          <w:b/>
          <w:i/>
          <w:sz w:val="24"/>
          <w:szCs w:val="24"/>
          <w:u w:val="single"/>
          <w:lang w:val="en-US"/>
        </w:rPr>
        <w:t>will not</w:t>
      </w:r>
      <w:r w:rsidRPr="00C135A2">
        <w:rPr>
          <w:rFonts w:ascii="Arial" w:hAnsi="Arial" w:cs="Arial"/>
          <w:sz w:val="24"/>
          <w:szCs w:val="24"/>
          <w:u w:val="single"/>
          <w:lang w:val="en-US"/>
        </w:rPr>
        <w:t xml:space="preserve"> be granted for the following:</w:t>
      </w:r>
    </w:p>
    <w:p w:rsidR="00E83F2E" w:rsidRPr="00C135A2" w:rsidRDefault="00E83F2E" w:rsidP="00E83F2E">
      <w:pPr>
        <w:pStyle w:val="Body"/>
        <w:numPr>
          <w:ilvl w:val="0"/>
          <w:numId w:val="3"/>
        </w:numPr>
        <w:jc w:val="both"/>
        <w:rPr>
          <w:rFonts w:ascii="Arial" w:hAnsi="Arial" w:cs="Arial"/>
          <w:sz w:val="24"/>
          <w:szCs w:val="24"/>
          <w:lang w:val="en-US"/>
        </w:rPr>
      </w:pPr>
      <w:r w:rsidRPr="00C135A2">
        <w:rPr>
          <w:rFonts w:ascii="Arial" w:hAnsi="Arial" w:cs="Arial"/>
          <w:sz w:val="24"/>
          <w:szCs w:val="24"/>
          <w:lang w:val="en-US"/>
        </w:rPr>
        <w:t>dogs specified in the Dangerous Dogs Act 1991, such as Pit Bull Terrier, Japanese Tosa, Dogo Argentina, Fila Brazeliero</w:t>
      </w:r>
    </w:p>
    <w:p w:rsidR="00E83F2E" w:rsidRPr="00C135A2" w:rsidRDefault="00E83F2E" w:rsidP="00E83F2E">
      <w:pPr>
        <w:pStyle w:val="Body"/>
        <w:numPr>
          <w:ilvl w:val="0"/>
          <w:numId w:val="3"/>
        </w:numPr>
        <w:jc w:val="both"/>
        <w:rPr>
          <w:rFonts w:ascii="Arial" w:hAnsi="Arial" w:cs="Arial"/>
          <w:sz w:val="24"/>
          <w:szCs w:val="24"/>
          <w:lang w:val="en-US"/>
        </w:rPr>
      </w:pPr>
      <w:r w:rsidRPr="00C135A2">
        <w:rPr>
          <w:rFonts w:ascii="Arial" w:hAnsi="Arial" w:cs="Arial"/>
          <w:sz w:val="24"/>
          <w:szCs w:val="24"/>
          <w:lang w:val="en-US"/>
        </w:rPr>
        <w:t>farm animals - for example, sheep, goats, pigs, cattle, horses, cockerels, ducks</w:t>
      </w:r>
    </w:p>
    <w:p w:rsidR="00E83F2E" w:rsidRPr="00C135A2" w:rsidRDefault="00E83F2E" w:rsidP="00E83F2E">
      <w:pPr>
        <w:pStyle w:val="Body"/>
        <w:numPr>
          <w:ilvl w:val="0"/>
          <w:numId w:val="3"/>
        </w:numPr>
        <w:jc w:val="both"/>
        <w:rPr>
          <w:rFonts w:ascii="Arial" w:hAnsi="Arial" w:cs="Arial"/>
          <w:sz w:val="24"/>
          <w:szCs w:val="24"/>
          <w:lang w:val="en-US"/>
        </w:rPr>
      </w:pPr>
      <w:r w:rsidRPr="00C135A2">
        <w:rPr>
          <w:rFonts w:ascii="Arial" w:hAnsi="Arial" w:cs="Arial"/>
          <w:sz w:val="24"/>
          <w:szCs w:val="24"/>
          <w:lang w:val="en-US"/>
        </w:rPr>
        <w:t>rats, mice, gerbils, and hamsters if the</w:t>
      </w:r>
      <w:r>
        <w:rPr>
          <w:rFonts w:ascii="Arial" w:hAnsi="Arial" w:cs="Arial"/>
          <w:sz w:val="24"/>
          <w:szCs w:val="24"/>
          <w:lang w:val="en-US"/>
        </w:rPr>
        <w:t>y are unsuitabl</w:t>
      </w:r>
      <w:r w:rsidRPr="00C135A2">
        <w:rPr>
          <w:rFonts w:ascii="Arial" w:hAnsi="Arial" w:cs="Arial"/>
          <w:sz w:val="24"/>
          <w:szCs w:val="24"/>
          <w:lang w:val="en-US"/>
        </w:rPr>
        <w:t>e for either the environment in which they live or the accommodation provided</w:t>
      </w:r>
    </w:p>
    <w:p w:rsidR="00E83F2E" w:rsidRPr="00C135A2" w:rsidRDefault="00E83F2E" w:rsidP="00E83F2E">
      <w:pPr>
        <w:pStyle w:val="Body"/>
        <w:numPr>
          <w:ilvl w:val="0"/>
          <w:numId w:val="3"/>
        </w:numPr>
        <w:jc w:val="both"/>
        <w:rPr>
          <w:rFonts w:ascii="Arial" w:hAnsi="Arial" w:cs="Arial"/>
          <w:sz w:val="24"/>
          <w:szCs w:val="24"/>
          <w:lang w:val="en-US"/>
        </w:rPr>
      </w:pPr>
      <w:r w:rsidRPr="00C135A2">
        <w:rPr>
          <w:rFonts w:ascii="Arial" w:hAnsi="Arial" w:cs="Arial"/>
          <w:sz w:val="24"/>
          <w:szCs w:val="24"/>
          <w:lang w:val="en-US"/>
        </w:rPr>
        <w:t xml:space="preserve">rabbits and guinea </w:t>
      </w:r>
      <w:r>
        <w:rPr>
          <w:rFonts w:ascii="Arial" w:hAnsi="Arial" w:cs="Arial"/>
          <w:sz w:val="24"/>
          <w:szCs w:val="24"/>
          <w:lang w:val="en-US"/>
        </w:rPr>
        <w:t>pigs</w:t>
      </w:r>
    </w:p>
    <w:p w:rsidR="00E83F2E" w:rsidRPr="00C135A2" w:rsidRDefault="00E83F2E" w:rsidP="00E83F2E">
      <w:pPr>
        <w:pStyle w:val="Body"/>
        <w:numPr>
          <w:ilvl w:val="0"/>
          <w:numId w:val="3"/>
        </w:numPr>
        <w:jc w:val="both"/>
        <w:rPr>
          <w:rFonts w:ascii="Arial" w:hAnsi="Arial" w:cs="Arial"/>
          <w:sz w:val="24"/>
          <w:szCs w:val="24"/>
          <w:lang w:val="en-US"/>
        </w:rPr>
      </w:pPr>
      <w:r w:rsidRPr="00C135A2">
        <w:rPr>
          <w:rFonts w:ascii="Arial" w:hAnsi="Arial" w:cs="Arial"/>
          <w:sz w:val="24"/>
          <w:szCs w:val="24"/>
          <w:lang w:val="en-US"/>
        </w:rPr>
        <w:lastRenderedPageBreak/>
        <w:t>animals registered under the Dangerous Wild Animals Act 1976 - examples of animals registered under the Act are certain types of venomous snake, certain types of spider and various breeds of monkey</w:t>
      </w:r>
    </w:p>
    <w:p w:rsidR="00E83F2E" w:rsidRPr="00C135A2" w:rsidRDefault="00E83F2E" w:rsidP="00E83F2E">
      <w:pPr>
        <w:pStyle w:val="Body"/>
        <w:numPr>
          <w:ilvl w:val="0"/>
          <w:numId w:val="3"/>
        </w:numPr>
        <w:jc w:val="both"/>
        <w:rPr>
          <w:rFonts w:ascii="Arial" w:hAnsi="Arial" w:cs="Arial"/>
          <w:sz w:val="24"/>
          <w:szCs w:val="24"/>
          <w:lang w:val="en-US"/>
        </w:rPr>
      </w:pPr>
      <w:r w:rsidRPr="00C135A2">
        <w:rPr>
          <w:rFonts w:ascii="Arial" w:hAnsi="Arial" w:cs="Arial"/>
          <w:sz w:val="24"/>
          <w:szCs w:val="24"/>
          <w:lang w:val="en-US"/>
        </w:rPr>
        <w:t>endangered species, such as certain birds of prey</w:t>
      </w:r>
    </w:p>
    <w:p w:rsidR="00E83F2E" w:rsidRPr="00C135A2" w:rsidRDefault="00E83F2E" w:rsidP="00E83F2E">
      <w:pPr>
        <w:pStyle w:val="Body"/>
        <w:numPr>
          <w:ilvl w:val="0"/>
          <w:numId w:val="3"/>
        </w:numPr>
        <w:jc w:val="both"/>
        <w:rPr>
          <w:rFonts w:ascii="Arial" w:hAnsi="Arial" w:cs="Arial"/>
          <w:sz w:val="24"/>
          <w:szCs w:val="24"/>
          <w:lang w:val="en-US"/>
        </w:rPr>
      </w:pPr>
      <w:r w:rsidRPr="00C135A2">
        <w:rPr>
          <w:rFonts w:ascii="Arial" w:hAnsi="Arial" w:cs="Arial"/>
          <w:sz w:val="24"/>
          <w:szCs w:val="24"/>
          <w:lang w:val="en-US"/>
        </w:rPr>
        <w:t>certain breeds of reptiles that are unsuitable for the size of the property</w:t>
      </w:r>
    </w:p>
    <w:p w:rsidR="00E83F2E" w:rsidRDefault="00E83F2E" w:rsidP="00E83F2E">
      <w:pPr>
        <w:pStyle w:val="Body"/>
        <w:numPr>
          <w:ilvl w:val="0"/>
          <w:numId w:val="3"/>
        </w:numPr>
        <w:jc w:val="both"/>
        <w:rPr>
          <w:rFonts w:ascii="Arial" w:hAnsi="Arial" w:cs="Arial"/>
          <w:sz w:val="24"/>
          <w:szCs w:val="24"/>
          <w:lang w:val="en-US"/>
        </w:rPr>
      </w:pPr>
      <w:r w:rsidRPr="00C135A2">
        <w:rPr>
          <w:rFonts w:ascii="Arial" w:hAnsi="Arial" w:cs="Arial"/>
          <w:sz w:val="24"/>
          <w:szCs w:val="24"/>
          <w:lang w:val="en-US"/>
        </w:rPr>
        <w:t>where there is an on-going problem with pet ownership in the household or there has been a problem in the past.</w:t>
      </w:r>
    </w:p>
    <w:p w:rsidR="004E766F" w:rsidRDefault="004E766F" w:rsidP="004E766F">
      <w:pPr>
        <w:pStyle w:val="Body"/>
        <w:ind w:left="720"/>
        <w:jc w:val="both"/>
        <w:rPr>
          <w:rFonts w:ascii="Arial" w:hAnsi="Arial" w:cs="Arial"/>
          <w:sz w:val="24"/>
          <w:szCs w:val="24"/>
          <w:lang w:val="en-US"/>
        </w:rPr>
      </w:pPr>
    </w:p>
    <w:p w:rsidR="00E83F2E" w:rsidRPr="00C135A2" w:rsidRDefault="00E83F2E" w:rsidP="00E83F2E">
      <w:pPr>
        <w:pStyle w:val="Body"/>
        <w:jc w:val="both"/>
        <w:rPr>
          <w:rFonts w:ascii="Arial" w:hAnsi="Arial" w:cs="Arial"/>
          <w:sz w:val="24"/>
          <w:szCs w:val="24"/>
          <w:u w:val="single"/>
        </w:rPr>
      </w:pPr>
      <w:r w:rsidRPr="00C135A2">
        <w:rPr>
          <w:rFonts w:ascii="Arial" w:hAnsi="Arial" w:cs="Arial"/>
          <w:sz w:val="24"/>
          <w:szCs w:val="24"/>
          <w:u w:val="single"/>
          <w:lang w:val="en-US"/>
        </w:rPr>
        <w:t xml:space="preserve">Permission </w:t>
      </w:r>
      <w:r w:rsidRPr="000E2ADF">
        <w:rPr>
          <w:rFonts w:ascii="Arial" w:hAnsi="Arial" w:cs="Arial"/>
          <w:b/>
          <w:i/>
          <w:sz w:val="24"/>
          <w:szCs w:val="24"/>
          <w:u w:val="single"/>
          <w:lang w:val="en-US"/>
        </w:rPr>
        <w:t>will not normally</w:t>
      </w:r>
      <w:r w:rsidRPr="00C135A2">
        <w:rPr>
          <w:rFonts w:ascii="Arial" w:hAnsi="Arial" w:cs="Arial"/>
          <w:sz w:val="24"/>
          <w:szCs w:val="24"/>
          <w:u w:val="single"/>
          <w:lang w:val="en-US"/>
        </w:rPr>
        <w:t xml:space="preserve"> be granted for the following:</w:t>
      </w:r>
    </w:p>
    <w:p w:rsidR="00FA4916" w:rsidRPr="00FA4916" w:rsidRDefault="00FA4916" w:rsidP="00FA4916">
      <w:pPr>
        <w:pStyle w:val="Body"/>
        <w:numPr>
          <w:ilvl w:val="0"/>
          <w:numId w:val="3"/>
        </w:numPr>
        <w:jc w:val="both"/>
        <w:rPr>
          <w:rFonts w:ascii="Arial" w:hAnsi="Arial" w:cs="Arial"/>
          <w:sz w:val="24"/>
          <w:szCs w:val="24"/>
          <w:lang w:val="en-US"/>
        </w:rPr>
      </w:pPr>
      <w:r w:rsidRPr="00FA4916">
        <w:rPr>
          <w:rFonts w:ascii="Arial" w:hAnsi="Arial" w:cs="Arial"/>
          <w:sz w:val="24"/>
          <w:szCs w:val="24"/>
          <w:lang w:val="en-US"/>
        </w:rPr>
        <w:t>a dog or a cat where the resident lives in an apartment particularly where there is no direct access to a garden or open space or where there are extensive carpeted internal communal areas.  Residents living in an apartment must be able to show how they can demonstrate to us responsible pet ownership and avoid potential nuisance to other residents as a result of the design and layout of their home.</w:t>
      </w:r>
    </w:p>
    <w:p w:rsidR="00E83F2E" w:rsidRPr="00C135A2" w:rsidRDefault="00E83F2E" w:rsidP="00E83F2E">
      <w:pPr>
        <w:pStyle w:val="Body"/>
        <w:numPr>
          <w:ilvl w:val="0"/>
          <w:numId w:val="3"/>
        </w:numPr>
        <w:jc w:val="both"/>
        <w:rPr>
          <w:rFonts w:ascii="Arial" w:hAnsi="Arial" w:cs="Arial"/>
          <w:sz w:val="24"/>
          <w:szCs w:val="24"/>
          <w:lang w:val="en-US"/>
        </w:rPr>
      </w:pPr>
      <w:r>
        <w:rPr>
          <w:rFonts w:ascii="Arial" w:hAnsi="Arial" w:cs="Arial"/>
          <w:sz w:val="24"/>
          <w:szCs w:val="24"/>
          <w:lang w:val="en-US"/>
        </w:rPr>
        <w:t>a dog or a cat where the household lives in an extra care scheme, unless any such application is emphatically supported by Lincolnshire County Council Adult Social Care and the needs of the pet are included within any care plan, including responsibility in emergencies such as ill health or hospitalisation.</w:t>
      </w:r>
    </w:p>
    <w:p w:rsidR="00E83F2E" w:rsidRPr="00C135A2" w:rsidRDefault="00E83F2E" w:rsidP="00E83F2E">
      <w:pPr>
        <w:pStyle w:val="Body"/>
        <w:numPr>
          <w:ilvl w:val="0"/>
          <w:numId w:val="3"/>
        </w:numPr>
        <w:jc w:val="both"/>
        <w:rPr>
          <w:rFonts w:ascii="Arial" w:hAnsi="Arial" w:cs="Arial"/>
          <w:sz w:val="24"/>
          <w:szCs w:val="24"/>
          <w:lang w:val="en-US"/>
        </w:rPr>
      </w:pPr>
      <w:r w:rsidRPr="00C135A2">
        <w:rPr>
          <w:rFonts w:ascii="Arial" w:hAnsi="Arial" w:cs="Arial"/>
          <w:sz w:val="24"/>
          <w:szCs w:val="24"/>
          <w:lang w:val="en-US"/>
        </w:rPr>
        <w:lastRenderedPageBreak/>
        <w:t>if permission is granted to keep a dog or a cat in a</w:t>
      </w:r>
      <w:r>
        <w:rPr>
          <w:rFonts w:ascii="Arial" w:hAnsi="Arial" w:cs="Arial"/>
          <w:sz w:val="24"/>
          <w:szCs w:val="24"/>
          <w:lang w:val="en-US"/>
        </w:rPr>
        <w:t>n apartment</w:t>
      </w:r>
      <w:r w:rsidRPr="00C135A2">
        <w:rPr>
          <w:rFonts w:ascii="Arial" w:hAnsi="Arial" w:cs="Arial"/>
          <w:sz w:val="24"/>
          <w:szCs w:val="24"/>
          <w:lang w:val="en-US"/>
        </w:rPr>
        <w:t>, this will be limited to one dog or one house cat</w:t>
      </w:r>
      <w:r>
        <w:rPr>
          <w:rFonts w:ascii="Arial" w:hAnsi="Arial" w:cs="Arial"/>
          <w:sz w:val="24"/>
          <w:szCs w:val="24"/>
          <w:lang w:val="en-US"/>
        </w:rPr>
        <w:t xml:space="preserve"> and will also take into consideration the size of the apartment</w:t>
      </w:r>
      <w:r w:rsidR="003B7D6D">
        <w:rPr>
          <w:rFonts w:ascii="Arial" w:hAnsi="Arial" w:cs="Arial"/>
          <w:sz w:val="24"/>
          <w:szCs w:val="24"/>
          <w:lang w:val="en-US"/>
        </w:rPr>
        <w:t>.</w:t>
      </w:r>
    </w:p>
    <w:p w:rsidR="00E83F2E" w:rsidRDefault="00E83F2E" w:rsidP="00E83F2E">
      <w:pPr>
        <w:pStyle w:val="Body"/>
        <w:numPr>
          <w:ilvl w:val="0"/>
          <w:numId w:val="3"/>
        </w:numPr>
        <w:jc w:val="both"/>
        <w:rPr>
          <w:rFonts w:ascii="Arial" w:hAnsi="Arial" w:cs="Arial"/>
          <w:sz w:val="24"/>
          <w:szCs w:val="24"/>
          <w:lang w:val="en-US"/>
        </w:rPr>
      </w:pPr>
      <w:r w:rsidRPr="00C135A2">
        <w:rPr>
          <w:rFonts w:ascii="Arial" w:hAnsi="Arial" w:cs="Arial"/>
          <w:sz w:val="24"/>
          <w:szCs w:val="24"/>
          <w:lang w:val="en-US"/>
        </w:rPr>
        <w:t>a cat that has not been neutered.</w:t>
      </w:r>
    </w:p>
    <w:p w:rsidR="00E83F2E" w:rsidRPr="00C135A2" w:rsidRDefault="00E83F2E" w:rsidP="00E83F2E">
      <w:pPr>
        <w:pStyle w:val="Body"/>
        <w:jc w:val="both"/>
        <w:rPr>
          <w:rFonts w:ascii="Arial" w:hAnsi="Arial" w:cs="Arial"/>
          <w:sz w:val="24"/>
          <w:szCs w:val="24"/>
          <w:u w:val="single"/>
        </w:rPr>
      </w:pPr>
      <w:r w:rsidRPr="00C135A2">
        <w:rPr>
          <w:rFonts w:ascii="Arial" w:hAnsi="Arial" w:cs="Arial"/>
          <w:sz w:val="24"/>
          <w:szCs w:val="24"/>
          <w:u w:val="single"/>
          <w:lang w:val="en-US"/>
        </w:rPr>
        <w:t xml:space="preserve">Permission </w:t>
      </w:r>
      <w:r w:rsidRPr="000E2ADF">
        <w:rPr>
          <w:rFonts w:ascii="Arial" w:hAnsi="Arial" w:cs="Arial"/>
          <w:sz w:val="24"/>
          <w:szCs w:val="24"/>
          <w:u w:val="single"/>
          <w:lang w:val="en-US"/>
        </w:rPr>
        <w:t>will normally</w:t>
      </w:r>
      <w:r w:rsidRPr="00C135A2">
        <w:rPr>
          <w:rFonts w:ascii="Arial" w:hAnsi="Arial" w:cs="Arial"/>
          <w:sz w:val="24"/>
          <w:szCs w:val="24"/>
          <w:u w:val="single"/>
          <w:lang w:val="en-US"/>
        </w:rPr>
        <w:t xml:space="preserve"> be granted with the following conditions:</w:t>
      </w:r>
    </w:p>
    <w:p w:rsidR="00E83F2E" w:rsidRPr="00C135A2" w:rsidRDefault="00E83F2E" w:rsidP="00E83F2E">
      <w:pPr>
        <w:pStyle w:val="Body"/>
        <w:numPr>
          <w:ilvl w:val="0"/>
          <w:numId w:val="3"/>
        </w:numPr>
        <w:jc w:val="both"/>
        <w:rPr>
          <w:rFonts w:ascii="Arial" w:hAnsi="Arial" w:cs="Arial"/>
          <w:sz w:val="24"/>
          <w:szCs w:val="24"/>
          <w:lang w:val="en-US"/>
        </w:rPr>
      </w:pPr>
      <w:r w:rsidRPr="00C135A2">
        <w:rPr>
          <w:rFonts w:ascii="Arial" w:hAnsi="Arial" w:cs="Arial"/>
          <w:sz w:val="24"/>
          <w:szCs w:val="24"/>
          <w:lang w:val="en-US"/>
        </w:rPr>
        <w:t>residents must not keep a pet without our prior written consent</w:t>
      </w:r>
    </w:p>
    <w:p w:rsidR="00E83F2E" w:rsidRPr="00C135A2" w:rsidRDefault="00E83F2E" w:rsidP="00E83F2E">
      <w:pPr>
        <w:pStyle w:val="Body"/>
        <w:numPr>
          <w:ilvl w:val="0"/>
          <w:numId w:val="3"/>
        </w:numPr>
        <w:jc w:val="both"/>
        <w:rPr>
          <w:rFonts w:ascii="Arial" w:hAnsi="Arial" w:cs="Arial"/>
          <w:sz w:val="24"/>
          <w:szCs w:val="24"/>
          <w:lang w:val="en-US"/>
        </w:rPr>
      </w:pPr>
      <w:r w:rsidRPr="00C135A2">
        <w:rPr>
          <w:rFonts w:ascii="Arial" w:hAnsi="Arial" w:cs="Arial"/>
          <w:sz w:val="24"/>
          <w:szCs w:val="24"/>
          <w:lang w:val="en-US"/>
        </w:rPr>
        <w:t xml:space="preserve">residents must have arrangements in place for </w:t>
      </w:r>
      <w:r w:rsidR="003B7D6D">
        <w:rPr>
          <w:rFonts w:ascii="Arial" w:hAnsi="Arial" w:cs="Arial"/>
          <w:sz w:val="24"/>
          <w:szCs w:val="24"/>
          <w:lang w:val="en-US"/>
        </w:rPr>
        <w:t xml:space="preserve">a </w:t>
      </w:r>
      <w:r w:rsidRPr="00C135A2">
        <w:rPr>
          <w:rFonts w:ascii="Arial" w:hAnsi="Arial" w:cs="Arial"/>
          <w:sz w:val="24"/>
          <w:szCs w:val="24"/>
          <w:lang w:val="en-US"/>
        </w:rPr>
        <w:t>pet to be cared for, in the event of an emergency, i.e. hospital admission / ill health</w:t>
      </w:r>
    </w:p>
    <w:p w:rsidR="00E83F2E" w:rsidRPr="00C135A2" w:rsidRDefault="003B7D6D" w:rsidP="00E83F2E">
      <w:pPr>
        <w:pStyle w:val="Body"/>
        <w:numPr>
          <w:ilvl w:val="0"/>
          <w:numId w:val="3"/>
        </w:numPr>
        <w:jc w:val="both"/>
        <w:rPr>
          <w:rFonts w:ascii="Arial" w:hAnsi="Arial" w:cs="Arial"/>
          <w:sz w:val="24"/>
          <w:szCs w:val="24"/>
          <w:lang w:val="en-US"/>
        </w:rPr>
      </w:pPr>
      <w:r>
        <w:rPr>
          <w:rFonts w:ascii="Arial" w:hAnsi="Arial" w:cs="Arial"/>
          <w:sz w:val="24"/>
          <w:szCs w:val="24"/>
          <w:lang w:val="en-US"/>
        </w:rPr>
        <w:t>a pet</w:t>
      </w:r>
      <w:r w:rsidR="00E83F2E" w:rsidRPr="00C135A2">
        <w:rPr>
          <w:rFonts w:ascii="Arial" w:hAnsi="Arial" w:cs="Arial"/>
          <w:sz w:val="24"/>
          <w:szCs w:val="24"/>
          <w:lang w:val="en-US"/>
        </w:rPr>
        <w:t xml:space="preserve"> must not cause nuisance to neighbours, staff and visitors.  This includes noise nuisance</w:t>
      </w:r>
    </w:p>
    <w:p w:rsidR="00E83F2E" w:rsidRPr="00C135A2" w:rsidRDefault="003B7D6D" w:rsidP="00E83F2E">
      <w:pPr>
        <w:pStyle w:val="Body"/>
        <w:numPr>
          <w:ilvl w:val="0"/>
          <w:numId w:val="3"/>
        </w:numPr>
        <w:jc w:val="both"/>
        <w:rPr>
          <w:rFonts w:ascii="Arial" w:hAnsi="Arial" w:cs="Arial"/>
          <w:sz w:val="24"/>
          <w:szCs w:val="24"/>
          <w:lang w:val="en-US"/>
        </w:rPr>
      </w:pPr>
      <w:r>
        <w:rPr>
          <w:rFonts w:ascii="Arial" w:hAnsi="Arial" w:cs="Arial"/>
          <w:sz w:val="24"/>
          <w:szCs w:val="24"/>
          <w:lang w:val="en-US"/>
        </w:rPr>
        <w:t xml:space="preserve">a </w:t>
      </w:r>
      <w:r w:rsidR="00E83F2E" w:rsidRPr="00C135A2">
        <w:rPr>
          <w:rFonts w:ascii="Arial" w:hAnsi="Arial" w:cs="Arial"/>
          <w:sz w:val="24"/>
          <w:szCs w:val="24"/>
          <w:lang w:val="en-US"/>
        </w:rPr>
        <w:t>pet must not cause damage to the property or communal areas and residents may be charged for any damage caused to our property</w:t>
      </w:r>
    </w:p>
    <w:p w:rsidR="00E83F2E" w:rsidRPr="00C135A2" w:rsidRDefault="00E83F2E" w:rsidP="00E83F2E">
      <w:pPr>
        <w:pStyle w:val="Body"/>
        <w:numPr>
          <w:ilvl w:val="0"/>
          <w:numId w:val="3"/>
        </w:numPr>
        <w:jc w:val="both"/>
        <w:rPr>
          <w:rFonts w:ascii="Arial" w:hAnsi="Arial" w:cs="Arial"/>
          <w:sz w:val="24"/>
          <w:szCs w:val="24"/>
          <w:lang w:val="en-US"/>
        </w:rPr>
      </w:pPr>
      <w:r w:rsidRPr="00C135A2">
        <w:rPr>
          <w:rFonts w:ascii="Arial" w:hAnsi="Arial" w:cs="Arial"/>
          <w:sz w:val="24"/>
          <w:szCs w:val="24"/>
          <w:lang w:val="en-US"/>
        </w:rPr>
        <w:t>residents cannot run a business from their home, this includes breeding animals for sale or boarding kennels</w:t>
      </w:r>
    </w:p>
    <w:p w:rsidR="00E83F2E" w:rsidRPr="00C135A2" w:rsidRDefault="00E83F2E" w:rsidP="00E83F2E">
      <w:pPr>
        <w:pStyle w:val="Body"/>
        <w:numPr>
          <w:ilvl w:val="0"/>
          <w:numId w:val="3"/>
        </w:numPr>
        <w:jc w:val="both"/>
        <w:rPr>
          <w:rFonts w:ascii="Arial" w:hAnsi="Arial" w:cs="Arial"/>
          <w:sz w:val="24"/>
          <w:szCs w:val="24"/>
          <w:lang w:val="en-US"/>
        </w:rPr>
      </w:pPr>
      <w:r w:rsidRPr="00C135A2">
        <w:rPr>
          <w:rFonts w:ascii="Arial" w:hAnsi="Arial" w:cs="Arial"/>
          <w:sz w:val="24"/>
          <w:szCs w:val="24"/>
          <w:lang w:val="en-US"/>
        </w:rPr>
        <w:t xml:space="preserve">residents must pay for any additional </w:t>
      </w:r>
      <w:r>
        <w:rPr>
          <w:rFonts w:ascii="Arial" w:hAnsi="Arial" w:cs="Arial"/>
          <w:sz w:val="24"/>
          <w:szCs w:val="24"/>
          <w:lang w:val="en-US"/>
        </w:rPr>
        <w:t>measures or</w:t>
      </w:r>
      <w:r w:rsidRPr="00C135A2">
        <w:rPr>
          <w:rFonts w:ascii="Arial" w:hAnsi="Arial" w:cs="Arial"/>
          <w:sz w:val="24"/>
          <w:szCs w:val="24"/>
          <w:lang w:val="en-US"/>
        </w:rPr>
        <w:t xml:space="preserve"> other forms of restrictions that are required to keep their pet safe, under control, and unable to access anyone else</w:t>
      </w:r>
      <w:r w:rsidRPr="00C135A2">
        <w:rPr>
          <w:rFonts w:ascii="Arial" w:hAnsi="Arial" w:cs="Arial"/>
          <w:sz w:val="24"/>
          <w:szCs w:val="24"/>
        </w:rPr>
        <w:t>’</w:t>
      </w:r>
      <w:r w:rsidRPr="00C135A2">
        <w:rPr>
          <w:rFonts w:ascii="Arial" w:hAnsi="Arial" w:cs="Arial"/>
          <w:sz w:val="24"/>
          <w:szCs w:val="24"/>
          <w:lang w:val="en-US"/>
        </w:rPr>
        <w:t>s property.  Our permission is required for carrying out such work</w:t>
      </w:r>
    </w:p>
    <w:p w:rsidR="00E83F2E" w:rsidRPr="00C135A2" w:rsidRDefault="00E83F2E" w:rsidP="00E83F2E">
      <w:pPr>
        <w:pStyle w:val="Body"/>
        <w:numPr>
          <w:ilvl w:val="0"/>
          <w:numId w:val="3"/>
        </w:numPr>
        <w:jc w:val="both"/>
        <w:rPr>
          <w:rFonts w:ascii="Arial" w:hAnsi="Arial" w:cs="Arial"/>
          <w:sz w:val="24"/>
          <w:szCs w:val="24"/>
          <w:lang w:val="en-US"/>
        </w:rPr>
      </w:pPr>
      <w:r w:rsidRPr="00C135A2">
        <w:rPr>
          <w:rFonts w:ascii="Arial" w:hAnsi="Arial" w:cs="Arial"/>
          <w:sz w:val="24"/>
          <w:szCs w:val="24"/>
          <w:lang w:val="en-US"/>
        </w:rPr>
        <w:t xml:space="preserve">residents must meet the care and welfare needs of their pet.  In the case of dogs and cats this includes worming and regular flea treatment in accordance with veterinary guidelines.  From time to time we </w:t>
      </w:r>
      <w:r w:rsidRPr="00C135A2">
        <w:rPr>
          <w:rFonts w:ascii="Arial" w:hAnsi="Arial" w:cs="Arial"/>
          <w:sz w:val="24"/>
          <w:szCs w:val="24"/>
          <w:lang w:val="en-US"/>
        </w:rPr>
        <w:lastRenderedPageBreak/>
        <w:t>may ask residents for proof that these treatments have been carried out</w:t>
      </w:r>
    </w:p>
    <w:p w:rsidR="00E83F2E" w:rsidRDefault="00E83F2E" w:rsidP="00E83F2E">
      <w:pPr>
        <w:pStyle w:val="Body"/>
        <w:numPr>
          <w:ilvl w:val="0"/>
          <w:numId w:val="3"/>
        </w:numPr>
        <w:jc w:val="both"/>
        <w:rPr>
          <w:rFonts w:ascii="Arial" w:hAnsi="Arial" w:cs="Arial"/>
          <w:sz w:val="24"/>
          <w:szCs w:val="24"/>
          <w:lang w:val="en-US"/>
        </w:rPr>
      </w:pPr>
      <w:r w:rsidRPr="00C135A2">
        <w:rPr>
          <w:rFonts w:ascii="Arial" w:hAnsi="Arial" w:cs="Arial"/>
          <w:sz w:val="24"/>
          <w:szCs w:val="24"/>
          <w:lang w:val="en-US"/>
        </w:rPr>
        <w:t xml:space="preserve">whilst in a public place, dogs must </w:t>
      </w:r>
      <w:r>
        <w:rPr>
          <w:rFonts w:ascii="Arial" w:hAnsi="Arial" w:cs="Arial"/>
          <w:sz w:val="24"/>
          <w:szCs w:val="24"/>
          <w:lang w:val="en-US"/>
        </w:rPr>
        <w:t xml:space="preserve">be kept on a lead and </w:t>
      </w:r>
      <w:r w:rsidRPr="00C135A2">
        <w:rPr>
          <w:rFonts w:ascii="Arial" w:hAnsi="Arial" w:cs="Arial"/>
          <w:sz w:val="24"/>
          <w:szCs w:val="24"/>
          <w:lang w:val="en-US"/>
        </w:rPr>
        <w:t>wear a collar displaying the owner</w:t>
      </w:r>
      <w:r w:rsidRPr="00C135A2">
        <w:rPr>
          <w:rFonts w:ascii="Arial" w:hAnsi="Arial" w:cs="Arial"/>
          <w:sz w:val="24"/>
          <w:szCs w:val="24"/>
        </w:rPr>
        <w:t>’</w:t>
      </w:r>
      <w:r w:rsidRPr="00C135A2">
        <w:rPr>
          <w:rFonts w:ascii="Arial" w:hAnsi="Arial" w:cs="Arial"/>
          <w:sz w:val="24"/>
          <w:szCs w:val="24"/>
          <w:lang w:val="en-US"/>
        </w:rPr>
        <w:t>s name and address</w:t>
      </w:r>
    </w:p>
    <w:p w:rsidR="00E83F2E" w:rsidRPr="00C135A2" w:rsidRDefault="003B7D6D" w:rsidP="00E83F2E">
      <w:pPr>
        <w:pStyle w:val="Body"/>
        <w:numPr>
          <w:ilvl w:val="0"/>
          <w:numId w:val="3"/>
        </w:numPr>
        <w:jc w:val="both"/>
        <w:rPr>
          <w:rFonts w:ascii="Arial" w:hAnsi="Arial" w:cs="Arial"/>
          <w:sz w:val="24"/>
          <w:szCs w:val="24"/>
          <w:lang w:val="en-US"/>
        </w:rPr>
      </w:pPr>
      <w:r>
        <w:rPr>
          <w:rFonts w:ascii="Arial" w:hAnsi="Arial" w:cs="Arial"/>
          <w:sz w:val="24"/>
          <w:szCs w:val="24"/>
          <w:lang w:val="en-US"/>
        </w:rPr>
        <w:t>a dog</w:t>
      </w:r>
      <w:r w:rsidR="00E83F2E">
        <w:rPr>
          <w:rFonts w:ascii="Arial" w:hAnsi="Arial" w:cs="Arial"/>
          <w:sz w:val="24"/>
          <w:szCs w:val="24"/>
          <w:lang w:val="en-US"/>
        </w:rPr>
        <w:t xml:space="preserve"> should not be allowed to access and use internal communal areas of a scheme but should be restricted for purpose of promptly entering and exiting the scheme only.</w:t>
      </w:r>
    </w:p>
    <w:p w:rsidR="00E83F2E" w:rsidRPr="00C135A2" w:rsidRDefault="003B7D6D" w:rsidP="00E83F2E">
      <w:pPr>
        <w:pStyle w:val="Body"/>
        <w:numPr>
          <w:ilvl w:val="0"/>
          <w:numId w:val="3"/>
        </w:numPr>
        <w:jc w:val="both"/>
        <w:rPr>
          <w:rFonts w:ascii="Arial" w:hAnsi="Arial" w:cs="Arial"/>
          <w:sz w:val="24"/>
          <w:szCs w:val="24"/>
          <w:lang w:val="en-US"/>
        </w:rPr>
      </w:pPr>
      <w:r>
        <w:rPr>
          <w:rFonts w:ascii="Arial" w:hAnsi="Arial" w:cs="Arial"/>
          <w:sz w:val="24"/>
          <w:szCs w:val="24"/>
          <w:lang w:val="en-US"/>
        </w:rPr>
        <w:t>A dog</w:t>
      </w:r>
      <w:r w:rsidR="00E83F2E" w:rsidRPr="00C135A2">
        <w:rPr>
          <w:rFonts w:ascii="Arial" w:hAnsi="Arial" w:cs="Arial"/>
          <w:sz w:val="24"/>
          <w:szCs w:val="24"/>
          <w:lang w:val="en-US"/>
        </w:rPr>
        <w:t xml:space="preserve"> should be exercised on a lead </w:t>
      </w:r>
      <w:r>
        <w:rPr>
          <w:rFonts w:ascii="Arial" w:hAnsi="Arial" w:cs="Arial"/>
          <w:sz w:val="24"/>
          <w:szCs w:val="24"/>
          <w:lang w:val="en-US"/>
        </w:rPr>
        <w:t>outside of the</w:t>
      </w:r>
      <w:r w:rsidR="00E83F2E" w:rsidRPr="00C135A2">
        <w:rPr>
          <w:rFonts w:ascii="Arial" w:hAnsi="Arial" w:cs="Arial"/>
          <w:sz w:val="24"/>
          <w:szCs w:val="24"/>
          <w:lang w:val="en-US"/>
        </w:rPr>
        <w:t xml:space="preserve"> communal areas of the scheme, and should be supervised and kept under control at all times</w:t>
      </w:r>
    </w:p>
    <w:p w:rsidR="00E83F2E" w:rsidRPr="00C135A2" w:rsidRDefault="00E83F2E" w:rsidP="00E83F2E">
      <w:pPr>
        <w:pStyle w:val="Body"/>
        <w:numPr>
          <w:ilvl w:val="0"/>
          <w:numId w:val="3"/>
        </w:numPr>
        <w:jc w:val="both"/>
        <w:rPr>
          <w:rFonts w:ascii="Arial" w:hAnsi="Arial" w:cs="Arial"/>
          <w:sz w:val="24"/>
          <w:szCs w:val="24"/>
          <w:lang w:val="en-US"/>
        </w:rPr>
      </w:pPr>
      <w:r w:rsidRPr="00C135A2">
        <w:rPr>
          <w:rFonts w:ascii="Arial" w:hAnsi="Arial" w:cs="Arial"/>
          <w:sz w:val="24"/>
          <w:szCs w:val="24"/>
          <w:lang w:val="en-US"/>
        </w:rPr>
        <w:t>residents must be able to demonstrate the ability and commitment to pick up dog faeces and place in a dog bin or a bin that allows the disposal of dog waste.  Dog faeces should not be left for any period of time; this includes any dog faeces in their own enclosed garden</w:t>
      </w:r>
    </w:p>
    <w:p w:rsidR="00E83F2E" w:rsidRPr="00C135A2" w:rsidRDefault="003B7D6D" w:rsidP="00E83F2E">
      <w:pPr>
        <w:pStyle w:val="Body"/>
        <w:numPr>
          <w:ilvl w:val="0"/>
          <w:numId w:val="3"/>
        </w:numPr>
        <w:jc w:val="both"/>
        <w:rPr>
          <w:rFonts w:ascii="Arial" w:hAnsi="Arial" w:cs="Arial"/>
          <w:sz w:val="24"/>
          <w:szCs w:val="24"/>
          <w:lang w:val="en-US"/>
        </w:rPr>
      </w:pPr>
      <w:r>
        <w:rPr>
          <w:rFonts w:ascii="Arial" w:hAnsi="Arial" w:cs="Arial"/>
          <w:sz w:val="24"/>
          <w:szCs w:val="24"/>
          <w:lang w:val="en-US"/>
        </w:rPr>
        <w:t xml:space="preserve">a </w:t>
      </w:r>
      <w:r w:rsidR="00E83F2E" w:rsidRPr="00C135A2">
        <w:rPr>
          <w:rFonts w:ascii="Arial" w:hAnsi="Arial" w:cs="Arial"/>
          <w:sz w:val="24"/>
          <w:szCs w:val="24"/>
          <w:lang w:val="en-US"/>
        </w:rPr>
        <w:t>dog should not be chained or tethered on any of our land</w:t>
      </w:r>
    </w:p>
    <w:p w:rsidR="00E83F2E" w:rsidRPr="00C135A2" w:rsidRDefault="003B7D6D" w:rsidP="00E83F2E">
      <w:pPr>
        <w:pStyle w:val="Body"/>
        <w:numPr>
          <w:ilvl w:val="0"/>
          <w:numId w:val="3"/>
        </w:numPr>
        <w:jc w:val="both"/>
        <w:rPr>
          <w:rFonts w:ascii="Arial" w:hAnsi="Arial" w:cs="Arial"/>
          <w:sz w:val="24"/>
          <w:szCs w:val="24"/>
          <w:lang w:val="en-US"/>
        </w:rPr>
      </w:pPr>
      <w:r>
        <w:rPr>
          <w:rFonts w:ascii="Arial" w:hAnsi="Arial" w:cs="Arial"/>
          <w:sz w:val="24"/>
          <w:szCs w:val="24"/>
          <w:lang w:val="en-US"/>
        </w:rPr>
        <w:t>a dog</w:t>
      </w:r>
      <w:r w:rsidR="00E83F2E" w:rsidRPr="00C135A2">
        <w:rPr>
          <w:rFonts w:ascii="Arial" w:hAnsi="Arial" w:cs="Arial"/>
          <w:sz w:val="24"/>
          <w:szCs w:val="24"/>
          <w:lang w:val="en-US"/>
        </w:rPr>
        <w:t xml:space="preserve"> should not be left alone for long periods of time</w:t>
      </w:r>
    </w:p>
    <w:p w:rsidR="00E83F2E" w:rsidRPr="00C135A2" w:rsidRDefault="00E83F2E" w:rsidP="00E83F2E">
      <w:pPr>
        <w:pStyle w:val="Body"/>
        <w:numPr>
          <w:ilvl w:val="0"/>
          <w:numId w:val="3"/>
        </w:numPr>
        <w:jc w:val="both"/>
        <w:rPr>
          <w:rFonts w:ascii="Arial" w:hAnsi="Arial" w:cs="Arial"/>
          <w:sz w:val="24"/>
          <w:szCs w:val="24"/>
          <w:lang w:val="en-US"/>
        </w:rPr>
      </w:pPr>
      <w:r w:rsidRPr="00C135A2">
        <w:rPr>
          <w:rFonts w:ascii="Arial" w:hAnsi="Arial" w:cs="Arial"/>
          <w:sz w:val="24"/>
          <w:szCs w:val="24"/>
          <w:lang w:val="en-US"/>
        </w:rPr>
        <w:t xml:space="preserve">residents </w:t>
      </w:r>
      <w:r w:rsidR="00FA4916">
        <w:rPr>
          <w:rFonts w:ascii="Arial" w:hAnsi="Arial" w:cs="Arial"/>
          <w:sz w:val="24"/>
          <w:szCs w:val="24"/>
          <w:lang w:val="en-US"/>
        </w:rPr>
        <w:t>should by law</w:t>
      </w:r>
      <w:r w:rsidRPr="00C135A2">
        <w:rPr>
          <w:rFonts w:ascii="Arial" w:hAnsi="Arial" w:cs="Arial"/>
          <w:sz w:val="24"/>
          <w:szCs w:val="24"/>
          <w:lang w:val="en-US"/>
        </w:rPr>
        <w:t xml:space="preserve"> have their dog permanently identified by </w:t>
      </w:r>
      <w:r w:rsidR="00FA4916">
        <w:rPr>
          <w:rFonts w:ascii="Arial" w:hAnsi="Arial" w:cs="Arial"/>
          <w:sz w:val="24"/>
          <w:szCs w:val="24"/>
          <w:lang w:val="en-US"/>
        </w:rPr>
        <w:t xml:space="preserve">being </w:t>
      </w:r>
      <w:r w:rsidRPr="00C135A2">
        <w:rPr>
          <w:rFonts w:ascii="Arial" w:hAnsi="Arial" w:cs="Arial"/>
          <w:sz w:val="24"/>
          <w:szCs w:val="24"/>
          <w:lang w:val="en-US"/>
        </w:rPr>
        <w:t>microchip</w:t>
      </w:r>
      <w:r w:rsidR="00FA4916">
        <w:rPr>
          <w:rFonts w:ascii="Arial" w:hAnsi="Arial" w:cs="Arial"/>
          <w:sz w:val="24"/>
          <w:szCs w:val="24"/>
          <w:lang w:val="en-US"/>
        </w:rPr>
        <w:t>ped</w:t>
      </w:r>
    </w:p>
    <w:p w:rsidR="00FA4916" w:rsidRPr="004E766F" w:rsidRDefault="00FA4916" w:rsidP="00FA4916">
      <w:pPr>
        <w:pStyle w:val="Body"/>
        <w:numPr>
          <w:ilvl w:val="0"/>
          <w:numId w:val="3"/>
        </w:numPr>
        <w:jc w:val="both"/>
        <w:rPr>
          <w:rFonts w:ascii="Arial" w:hAnsi="Arial" w:cs="Arial"/>
          <w:sz w:val="24"/>
          <w:szCs w:val="24"/>
        </w:rPr>
      </w:pPr>
      <w:r w:rsidRPr="004E766F">
        <w:rPr>
          <w:rFonts w:ascii="Arial" w:hAnsi="Arial" w:cs="Arial"/>
          <w:sz w:val="24"/>
          <w:szCs w:val="24"/>
          <w:lang w:val="en-US"/>
        </w:rPr>
        <w:t>a cat will need a litter tray which should be regularly cleaned and its contents disposed of appropriately.  Animal waste / cat litter trays must not be left in communal areas</w:t>
      </w:r>
    </w:p>
    <w:p w:rsidR="00FA4916" w:rsidRPr="004E766F" w:rsidRDefault="00FA4916" w:rsidP="00FA4916">
      <w:pPr>
        <w:pStyle w:val="Body"/>
        <w:numPr>
          <w:ilvl w:val="0"/>
          <w:numId w:val="3"/>
        </w:numPr>
        <w:jc w:val="both"/>
        <w:rPr>
          <w:rFonts w:ascii="Arial" w:hAnsi="Arial" w:cs="Arial"/>
          <w:sz w:val="24"/>
          <w:szCs w:val="24"/>
          <w:lang w:val="en-US"/>
        </w:rPr>
      </w:pPr>
      <w:r w:rsidRPr="004E766F">
        <w:rPr>
          <w:rFonts w:ascii="Arial" w:hAnsi="Arial" w:cs="Arial"/>
          <w:sz w:val="24"/>
          <w:szCs w:val="24"/>
          <w:lang w:val="en-US"/>
        </w:rPr>
        <w:t xml:space="preserve">a cat should not be allowed to roam around internal communal areas.  Permission will only be given for a housecat if the resident lives </w:t>
      </w:r>
      <w:r w:rsidRPr="004E766F">
        <w:rPr>
          <w:rFonts w:ascii="Arial" w:hAnsi="Arial" w:cs="Arial"/>
          <w:sz w:val="24"/>
          <w:szCs w:val="24"/>
          <w:lang w:val="en-US"/>
        </w:rPr>
        <w:lastRenderedPageBreak/>
        <w:t xml:space="preserve">in an apartment.  A cat that is only kept indoors will need mental and physical stimulation. To stop the cat from scratching furniture or the property, a suitable facility, such as a scratching post should be provided.  </w:t>
      </w:r>
    </w:p>
    <w:p w:rsidR="00E83F2E" w:rsidRPr="00C135A2" w:rsidRDefault="00E83F2E" w:rsidP="00E83F2E">
      <w:pPr>
        <w:pStyle w:val="Body"/>
        <w:numPr>
          <w:ilvl w:val="0"/>
          <w:numId w:val="3"/>
        </w:numPr>
        <w:jc w:val="both"/>
        <w:rPr>
          <w:rFonts w:ascii="Arial" w:hAnsi="Arial" w:cs="Arial"/>
          <w:sz w:val="24"/>
          <w:szCs w:val="24"/>
          <w:lang w:val="en-US"/>
        </w:rPr>
      </w:pPr>
      <w:r w:rsidRPr="00C135A2">
        <w:rPr>
          <w:rFonts w:ascii="Arial" w:hAnsi="Arial" w:cs="Arial"/>
          <w:sz w:val="24"/>
          <w:szCs w:val="24"/>
          <w:lang w:val="en-US"/>
        </w:rPr>
        <w:t>caged birds should be able to outstretch their wings in all directions and with adequate perching space</w:t>
      </w:r>
    </w:p>
    <w:p w:rsidR="004E766F" w:rsidRPr="004E766F" w:rsidRDefault="004E766F" w:rsidP="004E766F">
      <w:pPr>
        <w:pStyle w:val="Body"/>
        <w:jc w:val="both"/>
        <w:rPr>
          <w:rFonts w:ascii="Arial" w:hAnsi="Arial" w:cs="Arial"/>
          <w:sz w:val="24"/>
          <w:szCs w:val="24"/>
          <w:lang w:val="en-US"/>
        </w:rPr>
      </w:pPr>
      <w:r w:rsidRPr="004E766F">
        <w:rPr>
          <w:rFonts w:ascii="Arial" w:hAnsi="Arial" w:cs="Arial"/>
          <w:sz w:val="24"/>
          <w:szCs w:val="24"/>
          <w:lang w:val="en-US"/>
        </w:rPr>
        <w:t xml:space="preserve">Cats are by nature free roaming and cat owners have no control over their toileting arrangements.  It is for this reason we only grant permission for house cats in apartments. In addition, many of our schemes are surrounded by residential dwellings where cats will be roaming onto our communal spaces. We will not therefore respond or investigate complaints regarding any cats fouling in external communal areas. </w:t>
      </w:r>
    </w:p>
    <w:p w:rsidR="00E83F2E" w:rsidRPr="00C135A2" w:rsidRDefault="00E83F2E" w:rsidP="00E83F2E">
      <w:pPr>
        <w:pStyle w:val="Body"/>
        <w:jc w:val="both"/>
        <w:rPr>
          <w:rFonts w:ascii="Arial" w:hAnsi="Arial" w:cs="Arial"/>
          <w:sz w:val="24"/>
          <w:szCs w:val="24"/>
        </w:rPr>
      </w:pPr>
      <w:r w:rsidRPr="00C135A2">
        <w:rPr>
          <w:rFonts w:ascii="Arial" w:hAnsi="Arial" w:cs="Arial"/>
          <w:sz w:val="24"/>
          <w:szCs w:val="24"/>
          <w:lang w:val="en-US"/>
        </w:rPr>
        <w:t>We may refer to a specialist website or agency for advice on good practice on keeping specific pets.  However, as responsible pet owners, residents would be expected to have researched this, and included relevant details within their application.</w:t>
      </w:r>
    </w:p>
    <w:p w:rsidR="001B641D" w:rsidRPr="001B641D" w:rsidRDefault="00E83F2E" w:rsidP="004E766F">
      <w:pPr>
        <w:pStyle w:val="Body"/>
        <w:jc w:val="both"/>
        <w:rPr>
          <w:rFonts w:ascii="Arial" w:hAnsi="Arial" w:cs="Arial"/>
          <w:sz w:val="24"/>
          <w:szCs w:val="24"/>
        </w:rPr>
      </w:pPr>
      <w:bookmarkStart w:id="0" w:name="_GoBack"/>
      <w:bookmarkEnd w:id="0"/>
      <w:r w:rsidRPr="00C135A2">
        <w:rPr>
          <w:rFonts w:ascii="Arial" w:hAnsi="Arial" w:cs="Arial"/>
          <w:sz w:val="24"/>
          <w:szCs w:val="24"/>
          <w:lang w:val="en-US"/>
        </w:rPr>
        <w:t>We may withdraw consent if a nuisance is caused.</w:t>
      </w:r>
    </w:p>
    <w:sectPr w:rsidR="001B641D" w:rsidRPr="001B641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BAE" w:rsidRDefault="00173BAE" w:rsidP="004E766F">
      <w:pPr>
        <w:spacing w:after="0" w:line="240" w:lineRule="auto"/>
      </w:pPr>
      <w:r>
        <w:separator/>
      </w:r>
    </w:p>
  </w:endnote>
  <w:endnote w:type="continuationSeparator" w:id="0">
    <w:p w:rsidR="00173BAE" w:rsidRDefault="00173BAE" w:rsidP="004E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484539"/>
      <w:docPartObj>
        <w:docPartGallery w:val="Page Numbers (Bottom of Page)"/>
        <w:docPartUnique/>
      </w:docPartObj>
    </w:sdtPr>
    <w:sdtEndPr>
      <w:rPr>
        <w:noProof/>
      </w:rPr>
    </w:sdtEndPr>
    <w:sdtContent>
      <w:p w:rsidR="004E766F" w:rsidRDefault="004E766F">
        <w:pPr>
          <w:pStyle w:val="Footer"/>
        </w:pPr>
        <w:r>
          <w:fldChar w:fldCharType="begin"/>
        </w:r>
        <w:r>
          <w:instrText xml:space="preserve"> PAGE   \* MERGEFORMAT </w:instrText>
        </w:r>
        <w:r>
          <w:fldChar w:fldCharType="separate"/>
        </w:r>
        <w:r w:rsidR="00E04D48">
          <w:rPr>
            <w:noProof/>
          </w:rPr>
          <w:t>4</w:t>
        </w:r>
        <w:r>
          <w:rPr>
            <w:noProof/>
          </w:rPr>
          <w:fldChar w:fldCharType="end"/>
        </w:r>
      </w:p>
    </w:sdtContent>
  </w:sdt>
  <w:p w:rsidR="004E766F" w:rsidRDefault="004E76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BAE" w:rsidRDefault="00173BAE" w:rsidP="004E766F">
      <w:pPr>
        <w:spacing w:after="0" w:line="240" w:lineRule="auto"/>
      </w:pPr>
      <w:r>
        <w:separator/>
      </w:r>
    </w:p>
  </w:footnote>
  <w:footnote w:type="continuationSeparator" w:id="0">
    <w:p w:rsidR="00173BAE" w:rsidRDefault="00173BAE" w:rsidP="004E7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63263"/>
    <w:multiLevelType w:val="hybridMultilevel"/>
    <w:tmpl w:val="94B2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A28E4"/>
    <w:multiLevelType w:val="hybridMultilevel"/>
    <w:tmpl w:val="5E545726"/>
    <w:numStyleLink w:val="ImportedStyle1"/>
  </w:abstractNum>
  <w:abstractNum w:abstractNumId="2" w15:restartNumberingAfterBreak="0">
    <w:nsid w:val="61931603"/>
    <w:multiLevelType w:val="hybridMultilevel"/>
    <w:tmpl w:val="5E545726"/>
    <w:styleLink w:val="ImportedStyle1"/>
    <w:lvl w:ilvl="0" w:tplc="CBF6149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728CAC">
      <w:start w:val="1"/>
      <w:numFmt w:val="bullet"/>
      <w:lvlText w:val="o"/>
      <w:lvlJc w:val="left"/>
      <w:pPr>
        <w:tabs>
          <w:tab w:val="left" w:pos="1080"/>
        </w:tabs>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F62210">
      <w:start w:val="1"/>
      <w:numFmt w:val="bullet"/>
      <w:lvlText w:val="▪"/>
      <w:lvlJc w:val="left"/>
      <w:pPr>
        <w:tabs>
          <w:tab w:val="left" w:pos="1080"/>
        </w:tabs>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7A7266">
      <w:start w:val="1"/>
      <w:numFmt w:val="bullet"/>
      <w:lvlText w:val="·"/>
      <w:lvlJc w:val="left"/>
      <w:pPr>
        <w:tabs>
          <w:tab w:val="left" w:pos="1080"/>
        </w:tabs>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748E0C">
      <w:start w:val="1"/>
      <w:numFmt w:val="bullet"/>
      <w:lvlText w:val="o"/>
      <w:lvlJc w:val="left"/>
      <w:pPr>
        <w:tabs>
          <w:tab w:val="left" w:pos="1080"/>
        </w:tabs>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2433BC">
      <w:start w:val="1"/>
      <w:numFmt w:val="bullet"/>
      <w:lvlText w:val="▪"/>
      <w:lvlJc w:val="left"/>
      <w:pPr>
        <w:tabs>
          <w:tab w:val="left" w:pos="1080"/>
        </w:tabs>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FCA80C">
      <w:start w:val="1"/>
      <w:numFmt w:val="bullet"/>
      <w:lvlText w:val="·"/>
      <w:lvlJc w:val="left"/>
      <w:pPr>
        <w:tabs>
          <w:tab w:val="left" w:pos="1080"/>
        </w:tabs>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1C967C">
      <w:start w:val="1"/>
      <w:numFmt w:val="bullet"/>
      <w:lvlText w:val="o"/>
      <w:lvlJc w:val="left"/>
      <w:pPr>
        <w:tabs>
          <w:tab w:val="left" w:pos="1080"/>
        </w:tabs>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6055B2">
      <w:start w:val="1"/>
      <w:numFmt w:val="bullet"/>
      <w:lvlText w:val="▪"/>
      <w:lvlJc w:val="left"/>
      <w:pPr>
        <w:tabs>
          <w:tab w:val="left" w:pos="1080"/>
        </w:tabs>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1D"/>
    <w:rsid w:val="000E2ADF"/>
    <w:rsid w:val="00173BAE"/>
    <w:rsid w:val="001B641D"/>
    <w:rsid w:val="002E1057"/>
    <w:rsid w:val="003B7D6D"/>
    <w:rsid w:val="004C584D"/>
    <w:rsid w:val="004E766F"/>
    <w:rsid w:val="006A03EC"/>
    <w:rsid w:val="00710026"/>
    <w:rsid w:val="008C72C8"/>
    <w:rsid w:val="00B83B3B"/>
    <w:rsid w:val="00BA1B2C"/>
    <w:rsid w:val="00C575EF"/>
    <w:rsid w:val="00E04D48"/>
    <w:rsid w:val="00E83F2E"/>
    <w:rsid w:val="00EF2ECB"/>
    <w:rsid w:val="00FA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961F2-2ABA-4918-83DE-619C0194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A1B2C"/>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paragraph" w:styleId="ListParagraph">
    <w:name w:val="List Paragraph"/>
    <w:basedOn w:val="Normal"/>
    <w:uiPriority w:val="34"/>
    <w:qFormat/>
    <w:rsid w:val="00BA1B2C"/>
    <w:pPr>
      <w:ind w:left="720"/>
      <w:contextualSpacing/>
    </w:pPr>
  </w:style>
  <w:style w:type="numbering" w:customStyle="1" w:styleId="ImportedStyle1">
    <w:name w:val="Imported Style 1"/>
    <w:rsid w:val="00E83F2E"/>
    <w:pPr>
      <w:numPr>
        <w:numId w:val="2"/>
      </w:numPr>
    </w:pPr>
  </w:style>
  <w:style w:type="paragraph" w:styleId="Header">
    <w:name w:val="header"/>
    <w:basedOn w:val="Normal"/>
    <w:link w:val="HeaderChar"/>
    <w:uiPriority w:val="99"/>
    <w:unhideWhenUsed/>
    <w:rsid w:val="004E7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66F"/>
  </w:style>
  <w:style w:type="paragraph" w:styleId="Footer">
    <w:name w:val="footer"/>
    <w:basedOn w:val="Normal"/>
    <w:link w:val="FooterChar"/>
    <w:uiPriority w:val="99"/>
    <w:unhideWhenUsed/>
    <w:rsid w:val="004E7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AA02-1F07-4C82-AFC0-F6194332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7179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Donaldson</dc:creator>
  <cp:keywords/>
  <dc:description/>
  <cp:lastModifiedBy>Anne Graves</cp:lastModifiedBy>
  <cp:revision>2</cp:revision>
  <dcterms:created xsi:type="dcterms:W3CDTF">2019-08-20T10:59:00Z</dcterms:created>
  <dcterms:modified xsi:type="dcterms:W3CDTF">2019-08-20T10:59:00Z</dcterms:modified>
</cp:coreProperties>
</file>